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0CC8" w:rsidRDefault="003B0CC8" w:rsidP="003B0CC8">
      <w:pPr>
        <w:ind w:firstLine="567"/>
        <w:jc w:val="center"/>
        <w:rPr>
          <w:b/>
          <w:caps/>
        </w:rPr>
      </w:pPr>
      <w:r w:rsidRPr="00542C81">
        <w:rPr>
          <w:b/>
          <w:caps/>
        </w:rPr>
        <w:t>Тема 6. организационно-функциональная СТРУКТУРА государственного управления.</w:t>
      </w:r>
    </w:p>
    <w:p w:rsidR="003B0CC8" w:rsidRPr="003B0CC8" w:rsidRDefault="003B0CC8" w:rsidP="003B0CC8">
      <w:pPr>
        <w:ind w:firstLine="567"/>
        <w:rPr>
          <w:caps/>
        </w:rPr>
      </w:pPr>
      <w:bookmarkStart w:id="0" w:name="_GoBack"/>
      <w:r w:rsidRPr="003B0CC8">
        <w:rPr>
          <w:caps/>
        </w:rPr>
        <w:t>вопросы для письменного задания</w:t>
      </w:r>
    </w:p>
    <w:p w:rsidR="003B0CC8" w:rsidRPr="003B0CC8" w:rsidRDefault="003B0CC8" w:rsidP="003B0CC8">
      <w:pPr>
        <w:widowControl/>
        <w:numPr>
          <w:ilvl w:val="0"/>
          <w:numId w:val="1"/>
        </w:numPr>
        <w:autoSpaceDE/>
        <w:autoSpaceDN/>
        <w:adjustRightInd/>
        <w:ind w:left="0" w:firstLine="567"/>
      </w:pPr>
      <w:r w:rsidRPr="003B0CC8">
        <w:t xml:space="preserve">«Древо» целей и принципы государственного управления. </w:t>
      </w:r>
    </w:p>
    <w:p w:rsidR="003B0CC8" w:rsidRPr="003B0CC8" w:rsidRDefault="003B0CC8" w:rsidP="003B0CC8">
      <w:pPr>
        <w:widowControl/>
        <w:numPr>
          <w:ilvl w:val="0"/>
          <w:numId w:val="1"/>
        </w:numPr>
        <w:autoSpaceDE/>
        <w:autoSpaceDN/>
        <w:adjustRightInd/>
        <w:ind w:left="0" w:firstLine="567"/>
      </w:pPr>
      <w:r w:rsidRPr="003B0CC8">
        <w:t xml:space="preserve">Основания систематизации принципов государственного управления. </w:t>
      </w:r>
    </w:p>
    <w:p w:rsidR="003B0CC8" w:rsidRPr="003B0CC8" w:rsidRDefault="003B0CC8" w:rsidP="003B0CC8">
      <w:pPr>
        <w:widowControl/>
        <w:numPr>
          <w:ilvl w:val="0"/>
          <w:numId w:val="1"/>
        </w:numPr>
        <w:autoSpaceDE/>
        <w:autoSpaceDN/>
        <w:adjustRightInd/>
        <w:ind w:left="0" w:firstLine="567"/>
      </w:pPr>
      <w:r w:rsidRPr="003B0CC8">
        <w:t>Государственное управление и развитие самоуправленческих механизмов в обществе.</w:t>
      </w:r>
    </w:p>
    <w:p w:rsidR="003B0CC8" w:rsidRPr="003B0CC8" w:rsidRDefault="003B0CC8" w:rsidP="003B0CC8">
      <w:pPr>
        <w:ind w:firstLine="567"/>
        <w:jc w:val="center"/>
        <w:rPr>
          <w:caps/>
        </w:rPr>
      </w:pPr>
    </w:p>
    <w:bookmarkEnd w:id="0"/>
    <w:p w:rsidR="003B0CC8" w:rsidRPr="00542C81" w:rsidRDefault="003B0CC8" w:rsidP="003B0CC8">
      <w:pPr>
        <w:widowControl/>
        <w:numPr>
          <w:ilvl w:val="0"/>
          <w:numId w:val="10"/>
        </w:numPr>
        <w:autoSpaceDE/>
        <w:autoSpaceDN/>
        <w:adjustRightInd/>
        <w:ind w:left="0" w:firstLine="567"/>
        <w:rPr>
          <w:b/>
          <w:caps/>
        </w:rPr>
      </w:pPr>
      <w:r w:rsidRPr="00542C81">
        <w:rPr>
          <w:b/>
          <w:caps/>
        </w:rPr>
        <w:t xml:space="preserve"> «Древо» целей и принципы государственного управления. </w:t>
      </w:r>
    </w:p>
    <w:p w:rsidR="003B0CC8" w:rsidRPr="00542C81" w:rsidRDefault="003B0CC8" w:rsidP="003B0CC8">
      <w:pPr>
        <w:shd w:val="clear" w:color="auto" w:fill="FFFFFF"/>
        <w:ind w:firstLine="567"/>
        <w:jc w:val="both"/>
        <w:rPr>
          <w:color w:val="000000"/>
        </w:rPr>
      </w:pPr>
      <w:r w:rsidRPr="00542C81">
        <w:rPr>
          <w:color w:val="000000"/>
          <w:spacing w:val="2"/>
        </w:rPr>
        <w:t>Любой процесс начинается с выдвижения каких-то целей, ко</w:t>
      </w:r>
      <w:r w:rsidRPr="00542C81">
        <w:rPr>
          <w:color w:val="000000"/>
          <w:spacing w:val="2"/>
        </w:rPr>
        <w:softHyphen/>
        <w:t>торые исходят из их потребностей и интересов и обычно направля</w:t>
      </w:r>
      <w:r w:rsidRPr="00542C81">
        <w:rPr>
          <w:color w:val="000000"/>
          <w:spacing w:val="2"/>
        </w:rPr>
        <w:softHyphen/>
      </w:r>
      <w:r w:rsidRPr="00542C81">
        <w:rPr>
          <w:color w:val="000000"/>
          <w:spacing w:val="4"/>
        </w:rPr>
        <w:t>ются на их удовлетворение. В</w:t>
      </w:r>
      <w:r w:rsidRPr="00542C81">
        <w:rPr>
          <w:color w:val="000000"/>
          <w:spacing w:val="2"/>
        </w:rPr>
        <w:t xml:space="preserve">ыдвижение целей перед государственным управлением, </w:t>
      </w:r>
      <w:r w:rsidRPr="00542C81">
        <w:rPr>
          <w:color w:val="000000"/>
        </w:rPr>
        <w:t>с одной стороны, касающимся всего общества, а с другой — опира</w:t>
      </w:r>
      <w:r w:rsidRPr="00542C81">
        <w:rPr>
          <w:color w:val="000000"/>
        </w:rPr>
        <w:softHyphen/>
        <w:t>ющимся на государственную власть, — весьма сложный процесс, который характеризуется:</w:t>
      </w:r>
    </w:p>
    <w:p w:rsidR="003B0CC8" w:rsidRPr="00542C81" w:rsidRDefault="003B0CC8" w:rsidP="003B0CC8">
      <w:pPr>
        <w:shd w:val="clear" w:color="auto" w:fill="FFFFFF"/>
        <w:ind w:firstLine="567"/>
        <w:jc w:val="both"/>
        <w:rPr>
          <w:iCs/>
          <w:color w:val="000000"/>
          <w:spacing w:val="3"/>
        </w:rPr>
      </w:pPr>
      <w:r w:rsidRPr="00542C81">
        <w:rPr>
          <w:iCs/>
          <w:color w:val="000000"/>
          <w:spacing w:val="3"/>
        </w:rPr>
        <w:t xml:space="preserve">1. </w:t>
      </w:r>
      <w:r w:rsidRPr="00542C81">
        <w:rPr>
          <w:b/>
          <w:iCs/>
          <w:color w:val="000000"/>
          <w:spacing w:val="3"/>
        </w:rPr>
        <w:t>Общественными источниками</w:t>
      </w:r>
      <w:r w:rsidRPr="00542C81">
        <w:rPr>
          <w:iCs/>
          <w:color w:val="000000"/>
          <w:spacing w:val="3"/>
        </w:rPr>
        <w:t xml:space="preserve"> возникновения и фиксиро</w:t>
      </w:r>
      <w:r w:rsidRPr="00542C81">
        <w:rPr>
          <w:iCs/>
          <w:color w:val="000000"/>
          <w:spacing w:val="3"/>
        </w:rPr>
        <w:softHyphen/>
        <w:t xml:space="preserve">вания </w:t>
      </w:r>
      <w:r w:rsidRPr="00542C81">
        <w:rPr>
          <w:b/>
          <w:iCs/>
          <w:color w:val="000000"/>
          <w:spacing w:val="3"/>
        </w:rPr>
        <w:t>целей</w:t>
      </w:r>
      <w:r w:rsidRPr="00542C81">
        <w:rPr>
          <w:iCs/>
          <w:color w:val="000000"/>
          <w:spacing w:val="3"/>
        </w:rPr>
        <w:t xml:space="preserve"> государственного управления.</w:t>
      </w:r>
    </w:p>
    <w:p w:rsidR="003B0CC8" w:rsidRPr="00542C81" w:rsidRDefault="003B0CC8" w:rsidP="003B0CC8">
      <w:pPr>
        <w:shd w:val="clear" w:color="auto" w:fill="FFFFFF"/>
        <w:ind w:firstLine="567"/>
        <w:jc w:val="both"/>
      </w:pPr>
      <w:r w:rsidRPr="00542C81">
        <w:rPr>
          <w:iCs/>
          <w:color w:val="000000"/>
          <w:spacing w:val="2"/>
        </w:rPr>
        <w:t xml:space="preserve">2. </w:t>
      </w:r>
      <w:r w:rsidRPr="00542C81">
        <w:rPr>
          <w:b/>
          <w:iCs/>
          <w:color w:val="000000"/>
          <w:spacing w:val="2"/>
        </w:rPr>
        <w:t>Субъективной стороной целеполагания</w:t>
      </w:r>
      <w:r w:rsidRPr="00542C81">
        <w:rPr>
          <w:iCs/>
          <w:color w:val="000000"/>
          <w:spacing w:val="2"/>
        </w:rPr>
        <w:t xml:space="preserve"> и </w:t>
      </w:r>
      <w:proofErr w:type="gramStart"/>
      <w:r w:rsidRPr="00542C81">
        <w:rPr>
          <w:iCs/>
          <w:color w:val="000000"/>
          <w:spacing w:val="2"/>
        </w:rPr>
        <w:t xml:space="preserve">вызываемой </w:t>
      </w:r>
      <w:r w:rsidRPr="00542C81">
        <w:rPr>
          <w:iCs/>
          <w:color w:val="000000"/>
          <w:spacing w:val="3"/>
        </w:rPr>
        <w:t>ею относительностью</w:t>
      </w:r>
      <w:proofErr w:type="gramEnd"/>
      <w:r w:rsidRPr="00542C81">
        <w:rPr>
          <w:iCs/>
          <w:color w:val="000000"/>
          <w:spacing w:val="3"/>
        </w:rPr>
        <w:t xml:space="preserve"> и открытостью сформулированных целей го</w:t>
      </w:r>
      <w:r w:rsidRPr="00542C81">
        <w:rPr>
          <w:iCs/>
          <w:color w:val="000000"/>
          <w:spacing w:val="3"/>
        </w:rPr>
        <w:softHyphen/>
      </w:r>
      <w:r w:rsidRPr="00542C81">
        <w:rPr>
          <w:iCs/>
          <w:color w:val="000000"/>
          <w:spacing w:val="10"/>
        </w:rPr>
        <w:t xml:space="preserve">сударственного управления. </w:t>
      </w:r>
    </w:p>
    <w:p w:rsidR="003B0CC8" w:rsidRPr="00542C81" w:rsidRDefault="003B0CC8" w:rsidP="003B0CC8">
      <w:pPr>
        <w:shd w:val="clear" w:color="auto" w:fill="FFFFFF"/>
        <w:ind w:firstLine="567"/>
        <w:jc w:val="both"/>
      </w:pPr>
      <w:r w:rsidRPr="00542C81">
        <w:rPr>
          <w:color w:val="000000"/>
          <w:spacing w:val="10"/>
        </w:rPr>
        <w:t xml:space="preserve">Существуют реальные трудности </w:t>
      </w:r>
      <w:r w:rsidRPr="00542C81">
        <w:rPr>
          <w:color w:val="000000"/>
          <w:spacing w:val="3"/>
        </w:rPr>
        <w:t xml:space="preserve">в обосновании целей, которые никогда нельзя игнорировать. Ведь </w:t>
      </w:r>
      <w:r w:rsidRPr="00542C81">
        <w:rPr>
          <w:color w:val="000000"/>
          <w:spacing w:val="4"/>
        </w:rPr>
        <w:t>любое будущее всегда неясно, вероятностно. Предугадывать его приходится на базе информа</w:t>
      </w:r>
      <w:r w:rsidRPr="00542C81">
        <w:rPr>
          <w:color w:val="000000"/>
          <w:spacing w:val="4"/>
        </w:rPr>
        <w:softHyphen/>
      </w:r>
      <w:r w:rsidRPr="00542C81">
        <w:rPr>
          <w:color w:val="000000"/>
          <w:spacing w:val="1"/>
        </w:rPr>
        <w:t xml:space="preserve">ции о прошлом. То, что свершилось, стало историей, нам известно, но </w:t>
      </w:r>
      <w:r w:rsidRPr="00542C81">
        <w:rPr>
          <w:color w:val="000000"/>
          <w:spacing w:val="3"/>
        </w:rPr>
        <w:t xml:space="preserve">что будет, можем только предполагать, хотя анализ определенных </w:t>
      </w:r>
      <w:r w:rsidRPr="00542C81">
        <w:rPr>
          <w:color w:val="000000"/>
          <w:spacing w:val="8"/>
        </w:rPr>
        <w:t xml:space="preserve">тенденций, закономерностей, создает </w:t>
      </w:r>
      <w:r w:rsidRPr="00542C81">
        <w:rPr>
          <w:color w:val="000000"/>
          <w:spacing w:val="6"/>
        </w:rPr>
        <w:t xml:space="preserve">предпосылки для известного проникновения в будущее. В то же </w:t>
      </w:r>
      <w:r w:rsidRPr="00542C81">
        <w:rPr>
          <w:color w:val="000000"/>
          <w:spacing w:val="11"/>
        </w:rPr>
        <w:t xml:space="preserve">время без начертания будущего нельзя строить даже частную </w:t>
      </w:r>
      <w:r w:rsidRPr="00542C81">
        <w:rPr>
          <w:color w:val="000000"/>
        </w:rPr>
        <w:t>жизнь, не говоря уже об общественной, к тому же в рамках государ</w:t>
      </w:r>
      <w:r w:rsidRPr="00542C81">
        <w:rPr>
          <w:color w:val="000000"/>
        </w:rPr>
        <w:softHyphen/>
      </w:r>
      <w:r w:rsidRPr="00542C81">
        <w:rPr>
          <w:color w:val="000000"/>
          <w:spacing w:val="5"/>
        </w:rPr>
        <w:t xml:space="preserve">ства. Известна формула французского философа О. Конта: знать, </w:t>
      </w:r>
      <w:r w:rsidRPr="00542C81">
        <w:rPr>
          <w:color w:val="000000"/>
          <w:spacing w:val="4"/>
        </w:rPr>
        <w:t>чтобы предвидеть, предвидеть, чтобы управлять. Без «</w:t>
      </w:r>
      <w:proofErr w:type="spellStart"/>
      <w:r w:rsidRPr="00542C81">
        <w:rPr>
          <w:color w:val="000000"/>
          <w:spacing w:val="4"/>
        </w:rPr>
        <w:t>заглядыва</w:t>
      </w:r>
      <w:r w:rsidRPr="00542C81">
        <w:rPr>
          <w:color w:val="000000"/>
          <w:spacing w:val="3"/>
        </w:rPr>
        <w:t>ния</w:t>
      </w:r>
      <w:proofErr w:type="spellEnd"/>
      <w:r w:rsidRPr="00542C81">
        <w:rPr>
          <w:color w:val="000000"/>
          <w:spacing w:val="3"/>
        </w:rPr>
        <w:t>» в будущее, конечно, об управлении не может быть и речи.</w:t>
      </w:r>
    </w:p>
    <w:p w:rsidR="003B0CC8" w:rsidRPr="00542C81" w:rsidRDefault="003B0CC8" w:rsidP="003B0CC8">
      <w:pPr>
        <w:shd w:val="clear" w:color="auto" w:fill="FFFFFF"/>
        <w:ind w:firstLine="567"/>
        <w:jc w:val="both"/>
        <w:rPr>
          <w:color w:val="000000"/>
          <w:spacing w:val="-1"/>
        </w:rPr>
      </w:pPr>
      <w:r w:rsidRPr="00542C81">
        <w:rPr>
          <w:color w:val="000000"/>
          <w:spacing w:val="6"/>
        </w:rPr>
        <w:t xml:space="preserve">Еще в 20-х годах </w:t>
      </w:r>
      <w:r w:rsidRPr="00542C81">
        <w:rPr>
          <w:color w:val="000000"/>
          <w:spacing w:val="6"/>
          <w:lang w:val="en-US"/>
        </w:rPr>
        <w:t>XX</w:t>
      </w:r>
      <w:r w:rsidRPr="00542C81">
        <w:rPr>
          <w:color w:val="000000"/>
          <w:spacing w:val="6"/>
        </w:rPr>
        <w:t xml:space="preserve"> века Н.Д. Кондратьев поставил проблему </w:t>
      </w:r>
      <w:r w:rsidRPr="00542C81">
        <w:rPr>
          <w:color w:val="000000"/>
          <w:spacing w:val="1"/>
        </w:rPr>
        <w:t>о предвидении, причем о взаимосвязанном предвидении: а) стихий</w:t>
      </w:r>
      <w:r w:rsidRPr="00542C81">
        <w:rPr>
          <w:color w:val="000000"/>
          <w:spacing w:val="1"/>
        </w:rPr>
        <w:softHyphen/>
      </w:r>
      <w:r w:rsidRPr="00542C81">
        <w:rPr>
          <w:color w:val="000000"/>
          <w:spacing w:val="8"/>
        </w:rPr>
        <w:t xml:space="preserve">ного хода событий; б) определенного эффекта осуществляемых </w:t>
      </w:r>
      <w:r w:rsidRPr="00542C81">
        <w:rPr>
          <w:color w:val="000000"/>
          <w:spacing w:val="7"/>
        </w:rPr>
        <w:t xml:space="preserve">людьми действий и мероприятий; в) возможных средств нашего </w:t>
      </w:r>
      <w:r w:rsidRPr="00542C81">
        <w:rPr>
          <w:color w:val="000000"/>
          <w:spacing w:val="3"/>
        </w:rPr>
        <w:t>воздействия на события; г) предполагаемых результатов от выпол</w:t>
      </w:r>
      <w:r w:rsidRPr="00542C81">
        <w:rPr>
          <w:color w:val="000000"/>
          <w:spacing w:val="3"/>
        </w:rPr>
        <w:softHyphen/>
      </w:r>
      <w:r w:rsidRPr="00542C81">
        <w:rPr>
          <w:color w:val="000000"/>
          <w:spacing w:val="14"/>
        </w:rPr>
        <w:t xml:space="preserve">нения намеченных действий и </w:t>
      </w:r>
      <w:proofErr w:type="gramStart"/>
      <w:r w:rsidRPr="00542C81">
        <w:rPr>
          <w:color w:val="000000"/>
          <w:spacing w:val="14"/>
        </w:rPr>
        <w:t>мероприятий</w:t>
      </w:r>
      <w:proofErr w:type="gramEnd"/>
      <w:r w:rsidRPr="00542C81">
        <w:rPr>
          <w:color w:val="000000"/>
          <w:spacing w:val="14"/>
        </w:rPr>
        <w:t xml:space="preserve"> и их влияния на </w:t>
      </w:r>
      <w:r w:rsidRPr="00542C81">
        <w:rPr>
          <w:color w:val="000000"/>
          <w:spacing w:val="6"/>
        </w:rPr>
        <w:t xml:space="preserve">жизнь. Уже тогда начало возникать понимание связанности тех </w:t>
      </w:r>
      <w:r w:rsidRPr="00542C81">
        <w:rPr>
          <w:color w:val="000000"/>
          <w:spacing w:val="3"/>
        </w:rPr>
        <w:t xml:space="preserve">явлений, которые можно обозначить как пять «п»: предвидение, </w:t>
      </w:r>
      <w:r w:rsidRPr="00542C81">
        <w:rPr>
          <w:color w:val="000000"/>
          <w:spacing w:val="5"/>
        </w:rPr>
        <w:t xml:space="preserve">прогнозирование, программирование, планирование, </w:t>
      </w:r>
      <w:r w:rsidRPr="00542C81">
        <w:rPr>
          <w:color w:val="000000"/>
          <w:spacing w:val="4"/>
        </w:rPr>
        <w:t xml:space="preserve">проектирование. Всем ясны ограничения, </w:t>
      </w:r>
      <w:r w:rsidRPr="00542C81">
        <w:rPr>
          <w:color w:val="000000"/>
          <w:spacing w:val="1"/>
        </w:rPr>
        <w:t>накладываемые на эти явления, все признают трудности в их интел</w:t>
      </w:r>
      <w:r w:rsidRPr="00542C81">
        <w:rPr>
          <w:color w:val="000000"/>
          <w:spacing w:val="1"/>
        </w:rPr>
        <w:softHyphen/>
      </w:r>
      <w:r w:rsidRPr="00542C81">
        <w:rPr>
          <w:color w:val="000000"/>
          <w:spacing w:val="2"/>
        </w:rPr>
        <w:t xml:space="preserve">лектуальном описании и, особенно, в практической реализуемости, </w:t>
      </w:r>
      <w:r w:rsidRPr="00542C81">
        <w:rPr>
          <w:color w:val="000000"/>
        </w:rPr>
        <w:t>но все столь же отчетливо осознают неизбежность введения данных явлений в процессы государственного управления, да и в другие ви</w:t>
      </w:r>
      <w:r w:rsidRPr="00542C81">
        <w:rPr>
          <w:color w:val="000000"/>
        </w:rPr>
        <w:softHyphen/>
      </w:r>
      <w:r w:rsidRPr="00542C81">
        <w:rPr>
          <w:color w:val="000000"/>
          <w:spacing w:val="6"/>
        </w:rPr>
        <w:t xml:space="preserve">ды управления. Сама сущность управления требует налаженного </w:t>
      </w:r>
      <w:r w:rsidRPr="00542C81">
        <w:rPr>
          <w:color w:val="000000"/>
          <w:spacing w:val="3"/>
        </w:rPr>
        <w:t>механизма целеполагания, а в нем — логического продвижения от более абстрактного общего предвидения (футурологии) к конкрет</w:t>
      </w:r>
      <w:r w:rsidRPr="00542C81">
        <w:rPr>
          <w:color w:val="000000"/>
          <w:spacing w:val="1"/>
        </w:rPr>
        <w:t xml:space="preserve">ному прогнозированию (в разных моделях и вариантах), от него — </w:t>
      </w:r>
      <w:r w:rsidRPr="00542C81">
        <w:rPr>
          <w:color w:val="000000"/>
          <w:spacing w:val="-4"/>
        </w:rPr>
        <w:t xml:space="preserve">к программированию с использованием современной математической </w:t>
      </w:r>
      <w:r w:rsidRPr="00542C81">
        <w:rPr>
          <w:color w:val="000000"/>
          <w:spacing w:val="-2"/>
        </w:rPr>
        <w:t>и иной методологии и методики, а далее и к планированию — выбо</w:t>
      </w:r>
      <w:r w:rsidRPr="00542C81">
        <w:rPr>
          <w:color w:val="000000"/>
          <w:spacing w:val="-2"/>
        </w:rPr>
        <w:softHyphen/>
      </w:r>
      <w:r w:rsidRPr="00542C81">
        <w:rPr>
          <w:color w:val="000000"/>
          <w:spacing w:val="4"/>
        </w:rPr>
        <w:t xml:space="preserve">ру надлежащего образа действий и его неуклонному проведению </w:t>
      </w:r>
      <w:r w:rsidRPr="00542C81">
        <w:rPr>
          <w:color w:val="000000"/>
          <w:spacing w:val="1"/>
        </w:rPr>
        <w:t xml:space="preserve">в жизнь. Как отмечают исследователи из США, «планирование — </w:t>
      </w:r>
      <w:r w:rsidRPr="00542C81">
        <w:rPr>
          <w:color w:val="000000"/>
        </w:rPr>
        <w:t xml:space="preserve">это принятые заранее решения о том, что делать, когда делать и кто </w:t>
      </w:r>
      <w:r w:rsidRPr="00542C81">
        <w:rPr>
          <w:color w:val="000000"/>
          <w:spacing w:val="-1"/>
        </w:rPr>
        <w:t xml:space="preserve">будет делать. Планирование наводит мост между нашим нынешним положением и тем, которого мы хотим достичь». Поэтому отказ от планирования (при всей условности многих его элементов) означает </w:t>
      </w:r>
      <w:r w:rsidRPr="00542C81">
        <w:rPr>
          <w:color w:val="000000"/>
          <w:spacing w:val="1"/>
        </w:rPr>
        <w:t>отказ от целеполагания в государственном управлении, а, следова</w:t>
      </w:r>
      <w:r w:rsidRPr="00542C81">
        <w:rPr>
          <w:color w:val="000000"/>
          <w:spacing w:val="1"/>
        </w:rPr>
        <w:softHyphen/>
      </w:r>
      <w:r w:rsidRPr="00542C81">
        <w:rPr>
          <w:color w:val="000000"/>
          <w:spacing w:val="-2"/>
        </w:rPr>
        <w:t xml:space="preserve">тельно, и от самого управления как такового, иначе </w:t>
      </w:r>
      <w:r w:rsidRPr="00542C81">
        <w:rPr>
          <w:color w:val="000000"/>
          <w:spacing w:val="-4"/>
        </w:rPr>
        <w:t>на первое место выходят стихийные механизмы с абсолютной непред</w:t>
      </w:r>
      <w:r w:rsidRPr="00542C81">
        <w:rPr>
          <w:color w:val="000000"/>
          <w:spacing w:val="-4"/>
        </w:rPr>
        <w:softHyphen/>
      </w:r>
      <w:r w:rsidRPr="00542C81">
        <w:rPr>
          <w:color w:val="000000"/>
          <w:spacing w:val="-1"/>
        </w:rPr>
        <w:t>сказуемостью их последствий.</w:t>
      </w:r>
    </w:p>
    <w:p w:rsidR="003B0CC8" w:rsidRPr="00542C81" w:rsidRDefault="003B0CC8" w:rsidP="003B0CC8">
      <w:pPr>
        <w:shd w:val="clear" w:color="auto" w:fill="FFFFFF"/>
        <w:ind w:firstLine="567"/>
        <w:jc w:val="both"/>
      </w:pPr>
      <w:r w:rsidRPr="00542C81">
        <w:rPr>
          <w:color w:val="000000"/>
          <w:spacing w:val="-1"/>
        </w:rPr>
        <w:t xml:space="preserve">3. </w:t>
      </w:r>
      <w:r w:rsidRPr="00542C81">
        <w:rPr>
          <w:b/>
          <w:iCs/>
          <w:color w:val="000000"/>
          <w:spacing w:val="4"/>
        </w:rPr>
        <w:t>Иерархией целей государственного управления</w:t>
      </w:r>
      <w:r w:rsidRPr="00542C81">
        <w:rPr>
          <w:i/>
          <w:iCs/>
          <w:color w:val="000000"/>
          <w:spacing w:val="4"/>
        </w:rPr>
        <w:t xml:space="preserve">, </w:t>
      </w:r>
      <w:r w:rsidRPr="00542C81">
        <w:rPr>
          <w:color w:val="000000"/>
          <w:spacing w:val="4"/>
        </w:rPr>
        <w:t>кото</w:t>
      </w:r>
      <w:r w:rsidRPr="00542C81">
        <w:rPr>
          <w:color w:val="000000"/>
          <w:spacing w:val="4"/>
        </w:rPr>
        <w:softHyphen/>
      </w:r>
      <w:r w:rsidRPr="00542C81">
        <w:rPr>
          <w:color w:val="000000"/>
        </w:rPr>
        <w:t xml:space="preserve">рая имеет большой социологический смысл. Под влиянием </w:t>
      </w:r>
      <w:proofErr w:type="spellStart"/>
      <w:r w:rsidRPr="00542C81">
        <w:rPr>
          <w:color w:val="000000"/>
        </w:rPr>
        <w:t>марксо</w:t>
      </w:r>
      <w:r w:rsidRPr="00542C81">
        <w:rPr>
          <w:color w:val="000000"/>
          <w:spacing w:val="3"/>
        </w:rPr>
        <w:t>вой</w:t>
      </w:r>
      <w:proofErr w:type="spellEnd"/>
      <w:r w:rsidRPr="00542C81">
        <w:rPr>
          <w:color w:val="000000"/>
          <w:spacing w:val="3"/>
        </w:rPr>
        <w:t xml:space="preserve"> концепции экономического детерминизма у нас длительное </w:t>
      </w:r>
      <w:r w:rsidRPr="00542C81">
        <w:rPr>
          <w:color w:val="000000"/>
        </w:rPr>
        <w:t>время в государственном управлении его первичной, основополага</w:t>
      </w:r>
      <w:r w:rsidRPr="00542C81">
        <w:rPr>
          <w:color w:val="000000"/>
        </w:rPr>
        <w:softHyphen/>
      </w:r>
      <w:r w:rsidRPr="00542C81">
        <w:rPr>
          <w:color w:val="000000"/>
          <w:spacing w:val="2"/>
        </w:rPr>
        <w:t>ющей целью считалось экономическое развитие. Но такой подход приемлем лишь в том смысле и пределах, что, действительно, эко</w:t>
      </w:r>
      <w:r w:rsidRPr="00542C81">
        <w:rPr>
          <w:color w:val="000000"/>
          <w:spacing w:val="2"/>
        </w:rPr>
        <w:softHyphen/>
        <w:t>номика создает ресурсную базу для общества и решения его проб</w:t>
      </w:r>
      <w:r w:rsidRPr="00542C81">
        <w:rPr>
          <w:color w:val="000000"/>
          <w:spacing w:val="2"/>
        </w:rPr>
        <w:softHyphen/>
      </w:r>
      <w:r w:rsidRPr="00542C81">
        <w:rPr>
          <w:color w:val="000000"/>
          <w:spacing w:val="1"/>
        </w:rPr>
        <w:t xml:space="preserve">лем. Превращение же экономики в </w:t>
      </w:r>
      <w:proofErr w:type="spellStart"/>
      <w:r w:rsidRPr="00542C81">
        <w:rPr>
          <w:color w:val="000000"/>
          <w:spacing w:val="1"/>
        </w:rPr>
        <w:t>самоценность</w:t>
      </w:r>
      <w:proofErr w:type="spellEnd"/>
      <w:r w:rsidRPr="00542C81">
        <w:rPr>
          <w:color w:val="000000"/>
          <w:spacing w:val="1"/>
        </w:rPr>
        <w:t xml:space="preserve"> ведет часто к раз</w:t>
      </w:r>
      <w:r w:rsidRPr="00542C81">
        <w:rPr>
          <w:color w:val="000000"/>
          <w:spacing w:val="1"/>
        </w:rPr>
        <w:softHyphen/>
      </w:r>
      <w:r w:rsidRPr="00542C81">
        <w:rPr>
          <w:color w:val="000000"/>
        </w:rPr>
        <w:t xml:space="preserve">рушению системы «природа — общество — человек», что хорошо </w:t>
      </w:r>
      <w:r w:rsidRPr="00542C81">
        <w:rPr>
          <w:color w:val="000000"/>
          <w:spacing w:val="1"/>
        </w:rPr>
        <w:t xml:space="preserve">видно на примере многих стран, в том числе и развитых. Сегодня уже стало очевидно, </w:t>
      </w:r>
      <w:r w:rsidRPr="00542C81">
        <w:rPr>
          <w:color w:val="000000"/>
          <w:spacing w:val="3"/>
        </w:rPr>
        <w:t xml:space="preserve">что главным для общества и тем самым для государственного </w:t>
      </w:r>
      <w:r w:rsidRPr="00542C81">
        <w:rPr>
          <w:color w:val="000000"/>
          <w:spacing w:val="2"/>
        </w:rPr>
        <w:t xml:space="preserve">управления является создание, поддержание и улучшение условий для свободной, спокойной жизнедеятельности людей, </w:t>
      </w:r>
      <w:r w:rsidRPr="00542C81">
        <w:rPr>
          <w:color w:val="000000"/>
          <w:spacing w:val="3"/>
        </w:rPr>
        <w:t xml:space="preserve">налаживание рациональных взаимоотношений между личностью, </w:t>
      </w:r>
      <w:r w:rsidRPr="00542C81">
        <w:rPr>
          <w:color w:val="000000"/>
        </w:rPr>
        <w:t>обществом и государством. Отсюда и иерархия целей государствен</w:t>
      </w:r>
      <w:r w:rsidRPr="00542C81">
        <w:rPr>
          <w:color w:val="000000"/>
        </w:rPr>
        <w:softHyphen/>
      </w:r>
      <w:r w:rsidRPr="00542C81">
        <w:rPr>
          <w:color w:val="000000"/>
          <w:spacing w:val="2"/>
        </w:rPr>
        <w:t>ного управления, построенная на принципе приоритета потребно</w:t>
      </w:r>
      <w:r w:rsidRPr="00542C81">
        <w:rPr>
          <w:color w:val="000000"/>
          <w:spacing w:val="2"/>
        </w:rPr>
        <w:softHyphen/>
        <w:t xml:space="preserve">стей и интересов развития общества. </w:t>
      </w:r>
      <w:r w:rsidRPr="00542C81">
        <w:rPr>
          <w:color w:val="000000"/>
          <w:spacing w:val="1"/>
        </w:rPr>
        <w:t>По источнику возникновения и содержания, ниспадающей (от бо</w:t>
      </w:r>
      <w:r w:rsidRPr="00542C81">
        <w:rPr>
          <w:color w:val="000000"/>
          <w:spacing w:val="1"/>
        </w:rPr>
        <w:softHyphen/>
      </w:r>
      <w:r w:rsidRPr="00542C81">
        <w:rPr>
          <w:color w:val="000000"/>
          <w:spacing w:val="3"/>
        </w:rPr>
        <w:t xml:space="preserve">лее к менее сложной и в то же время производной) и логической </w:t>
      </w:r>
      <w:r w:rsidRPr="00542C81">
        <w:rPr>
          <w:color w:val="000000"/>
          <w:spacing w:val="2"/>
        </w:rPr>
        <w:t>последовательности (когда предыдущая детерминирует последую</w:t>
      </w:r>
      <w:r w:rsidRPr="00542C81">
        <w:rPr>
          <w:color w:val="000000"/>
          <w:spacing w:val="2"/>
        </w:rPr>
        <w:softHyphen/>
      </w:r>
      <w:r w:rsidRPr="00542C81">
        <w:rPr>
          <w:color w:val="000000"/>
        </w:rPr>
        <w:t xml:space="preserve">щую) основные виды целей государственного управления образуют </w:t>
      </w:r>
      <w:r w:rsidRPr="00542C81">
        <w:rPr>
          <w:color w:val="000000"/>
          <w:spacing w:val="-1"/>
        </w:rPr>
        <w:t>следующую структуру:</w:t>
      </w:r>
    </w:p>
    <w:p w:rsidR="003B0CC8" w:rsidRPr="00542C81" w:rsidRDefault="003B0CC8" w:rsidP="003B0CC8">
      <w:pPr>
        <w:numPr>
          <w:ilvl w:val="0"/>
          <w:numId w:val="2"/>
        </w:numPr>
        <w:shd w:val="clear" w:color="auto" w:fill="FFFFFF"/>
        <w:tabs>
          <w:tab w:val="left" w:pos="346"/>
        </w:tabs>
        <w:ind w:firstLine="567"/>
        <w:jc w:val="both"/>
        <w:rPr>
          <w:color w:val="000000"/>
        </w:rPr>
      </w:pPr>
      <w:r w:rsidRPr="00542C81">
        <w:rPr>
          <w:color w:val="000000"/>
          <w:spacing w:val="1"/>
        </w:rPr>
        <w:t>общественно-политические, охватывающие комплексное, цело</w:t>
      </w:r>
      <w:r w:rsidRPr="00542C81">
        <w:rPr>
          <w:color w:val="000000"/>
          <w:spacing w:val="1"/>
        </w:rPr>
        <w:softHyphen/>
      </w:r>
      <w:r w:rsidRPr="00542C81">
        <w:rPr>
          <w:color w:val="000000"/>
          <w:spacing w:val="2"/>
        </w:rPr>
        <w:t>стное, сбалансированное и качественное развитие общества;</w:t>
      </w:r>
    </w:p>
    <w:p w:rsidR="003B0CC8" w:rsidRPr="00542C81" w:rsidRDefault="003B0CC8" w:rsidP="003B0CC8">
      <w:pPr>
        <w:numPr>
          <w:ilvl w:val="0"/>
          <w:numId w:val="2"/>
        </w:numPr>
        <w:shd w:val="clear" w:color="auto" w:fill="FFFFFF"/>
        <w:tabs>
          <w:tab w:val="left" w:pos="346"/>
        </w:tabs>
        <w:ind w:firstLine="567"/>
        <w:jc w:val="both"/>
        <w:rPr>
          <w:color w:val="000000"/>
        </w:rPr>
      </w:pPr>
      <w:r w:rsidRPr="00542C81">
        <w:rPr>
          <w:color w:val="000000"/>
          <w:spacing w:val="3"/>
        </w:rPr>
        <w:t xml:space="preserve">социальные, отражающие влияние общественно-политических </w:t>
      </w:r>
      <w:r w:rsidRPr="00542C81">
        <w:rPr>
          <w:color w:val="000000"/>
          <w:spacing w:val="7"/>
        </w:rPr>
        <w:t xml:space="preserve">целей на социальную структуру общества, взаимоотношения ее </w:t>
      </w:r>
      <w:r w:rsidRPr="00542C81">
        <w:rPr>
          <w:color w:val="000000"/>
          <w:spacing w:val="3"/>
        </w:rPr>
        <w:t>элементов, состояние и уровень социальной жизни людей;</w:t>
      </w:r>
    </w:p>
    <w:p w:rsidR="003B0CC8" w:rsidRPr="00542C81" w:rsidRDefault="003B0CC8" w:rsidP="003B0CC8">
      <w:pPr>
        <w:numPr>
          <w:ilvl w:val="0"/>
          <w:numId w:val="2"/>
        </w:numPr>
        <w:shd w:val="clear" w:color="auto" w:fill="FFFFFF"/>
        <w:tabs>
          <w:tab w:val="left" w:pos="346"/>
        </w:tabs>
        <w:ind w:firstLine="567"/>
        <w:jc w:val="both"/>
        <w:rPr>
          <w:color w:val="000000"/>
        </w:rPr>
      </w:pPr>
      <w:r w:rsidRPr="00542C81">
        <w:rPr>
          <w:color w:val="000000"/>
          <w:spacing w:val="2"/>
        </w:rPr>
        <w:t xml:space="preserve">духовные, связанные в одном аспекте с восприятием духовных </w:t>
      </w:r>
      <w:r w:rsidRPr="00542C81">
        <w:rPr>
          <w:color w:val="000000"/>
          <w:spacing w:val="8"/>
        </w:rPr>
        <w:t xml:space="preserve">(культурных) ценностей, </w:t>
      </w:r>
      <w:r w:rsidRPr="00542C81">
        <w:rPr>
          <w:color w:val="000000"/>
          <w:spacing w:val="8"/>
        </w:rPr>
        <w:lastRenderedPageBreak/>
        <w:t xml:space="preserve">которыми руководствуется общество, </w:t>
      </w:r>
      <w:r w:rsidRPr="00542C81">
        <w:rPr>
          <w:color w:val="000000"/>
        </w:rPr>
        <w:t>а в другом — с введением духовного потенциала общества в реали</w:t>
      </w:r>
      <w:r w:rsidRPr="00542C81">
        <w:rPr>
          <w:color w:val="000000"/>
        </w:rPr>
        <w:softHyphen/>
      </w:r>
      <w:r w:rsidRPr="00542C81">
        <w:rPr>
          <w:color w:val="000000"/>
          <w:spacing w:val="3"/>
        </w:rPr>
        <w:t>зацию общественно-политических и социальных целей;</w:t>
      </w:r>
    </w:p>
    <w:p w:rsidR="003B0CC8" w:rsidRPr="00542C81" w:rsidRDefault="003B0CC8" w:rsidP="003B0CC8">
      <w:pPr>
        <w:numPr>
          <w:ilvl w:val="0"/>
          <w:numId w:val="2"/>
        </w:numPr>
        <w:shd w:val="clear" w:color="auto" w:fill="FFFFFF"/>
        <w:tabs>
          <w:tab w:val="left" w:pos="346"/>
        </w:tabs>
        <w:ind w:firstLine="567"/>
        <w:jc w:val="both"/>
        <w:rPr>
          <w:color w:val="000000"/>
        </w:rPr>
      </w:pPr>
      <w:r w:rsidRPr="00542C81">
        <w:rPr>
          <w:color w:val="000000"/>
          <w:spacing w:val="7"/>
        </w:rPr>
        <w:t xml:space="preserve">экономические, характеризующие и утверждающие систему </w:t>
      </w:r>
      <w:r w:rsidRPr="00542C81">
        <w:rPr>
          <w:color w:val="000000"/>
          <w:spacing w:val="3"/>
        </w:rPr>
        <w:t>экономических отношений, обеспечивающих материальную осно</w:t>
      </w:r>
      <w:r w:rsidRPr="00542C81">
        <w:rPr>
          <w:color w:val="000000"/>
          <w:spacing w:val="3"/>
        </w:rPr>
        <w:softHyphen/>
        <w:t>ву реализации общественно-политических и иных целей;</w:t>
      </w:r>
    </w:p>
    <w:p w:rsidR="003B0CC8" w:rsidRPr="00542C81" w:rsidRDefault="003B0CC8" w:rsidP="003B0CC8">
      <w:pPr>
        <w:numPr>
          <w:ilvl w:val="0"/>
          <w:numId w:val="2"/>
        </w:numPr>
        <w:shd w:val="clear" w:color="auto" w:fill="FFFFFF"/>
        <w:tabs>
          <w:tab w:val="left" w:pos="346"/>
        </w:tabs>
        <w:ind w:firstLine="567"/>
        <w:jc w:val="both"/>
        <w:rPr>
          <w:color w:val="000000"/>
        </w:rPr>
      </w:pPr>
      <w:r w:rsidRPr="00542C81">
        <w:rPr>
          <w:color w:val="000000"/>
          <w:spacing w:val="6"/>
        </w:rPr>
        <w:t>производственные, состоящие в создании и поддержании ак</w:t>
      </w:r>
      <w:r w:rsidRPr="00542C81">
        <w:rPr>
          <w:color w:val="000000"/>
          <w:spacing w:val="6"/>
        </w:rPr>
        <w:softHyphen/>
      </w:r>
      <w:r w:rsidRPr="00542C81">
        <w:rPr>
          <w:color w:val="000000"/>
        </w:rPr>
        <w:t>тивности тех управляемых объектов, которые соответствуют выше</w:t>
      </w:r>
      <w:r w:rsidRPr="00542C81">
        <w:rPr>
          <w:color w:val="000000"/>
        </w:rPr>
        <w:softHyphen/>
        <w:t xml:space="preserve"> </w:t>
      </w:r>
      <w:r w:rsidRPr="00542C81">
        <w:rPr>
          <w:color w:val="000000"/>
          <w:spacing w:val="2"/>
        </w:rPr>
        <w:t>названным целям и способствуют их осуществлению;</w:t>
      </w:r>
    </w:p>
    <w:p w:rsidR="003B0CC8" w:rsidRPr="00542C81" w:rsidRDefault="003B0CC8" w:rsidP="003B0CC8">
      <w:pPr>
        <w:numPr>
          <w:ilvl w:val="0"/>
          <w:numId w:val="2"/>
        </w:numPr>
        <w:shd w:val="clear" w:color="auto" w:fill="FFFFFF"/>
        <w:tabs>
          <w:tab w:val="left" w:pos="346"/>
        </w:tabs>
        <w:ind w:firstLine="567"/>
        <w:jc w:val="both"/>
        <w:rPr>
          <w:color w:val="000000"/>
        </w:rPr>
      </w:pPr>
      <w:r w:rsidRPr="00542C81">
        <w:rPr>
          <w:color w:val="000000"/>
          <w:spacing w:val="3"/>
        </w:rPr>
        <w:t xml:space="preserve">организационные, направленные на решение организационных </w:t>
      </w:r>
      <w:r w:rsidRPr="00542C81">
        <w:rPr>
          <w:color w:val="000000"/>
          <w:spacing w:val="6"/>
        </w:rPr>
        <w:t>проблем в субъекте и объектах государственного управления — построение соответствующих функциональных и организацион</w:t>
      </w:r>
      <w:r w:rsidRPr="00542C81">
        <w:rPr>
          <w:color w:val="000000"/>
          <w:spacing w:val="6"/>
        </w:rPr>
        <w:softHyphen/>
      </w:r>
      <w:r w:rsidRPr="00542C81">
        <w:rPr>
          <w:color w:val="000000"/>
          <w:spacing w:val="3"/>
        </w:rPr>
        <w:t>ных структур;</w:t>
      </w:r>
    </w:p>
    <w:p w:rsidR="003B0CC8" w:rsidRPr="00542C81" w:rsidRDefault="003B0CC8" w:rsidP="003B0CC8">
      <w:pPr>
        <w:numPr>
          <w:ilvl w:val="0"/>
          <w:numId w:val="2"/>
        </w:numPr>
        <w:shd w:val="clear" w:color="auto" w:fill="FFFFFF"/>
        <w:tabs>
          <w:tab w:val="left" w:pos="346"/>
        </w:tabs>
        <w:ind w:firstLine="567"/>
        <w:jc w:val="both"/>
        <w:rPr>
          <w:color w:val="000000"/>
        </w:rPr>
      </w:pPr>
      <w:proofErr w:type="spellStart"/>
      <w:r w:rsidRPr="00542C81">
        <w:rPr>
          <w:color w:val="000000"/>
          <w:spacing w:val="3"/>
        </w:rPr>
        <w:t>деятельностно-праксеологические</w:t>
      </w:r>
      <w:proofErr w:type="spellEnd"/>
      <w:r w:rsidRPr="00542C81">
        <w:rPr>
          <w:color w:val="000000"/>
          <w:spacing w:val="3"/>
        </w:rPr>
        <w:t>, предполагающие распреде</w:t>
      </w:r>
      <w:r w:rsidRPr="00542C81">
        <w:rPr>
          <w:color w:val="000000"/>
          <w:spacing w:val="3"/>
        </w:rPr>
        <w:softHyphen/>
      </w:r>
      <w:r w:rsidRPr="00542C81">
        <w:rPr>
          <w:color w:val="000000"/>
          <w:spacing w:val="5"/>
        </w:rPr>
        <w:t xml:space="preserve">ление и регулирование деятельности по конкретным структурам, </w:t>
      </w:r>
      <w:r w:rsidRPr="00542C81">
        <w:rPr>
          <w:color w:val="000000"/>
          <w:spacing w:val="2"/>
        </w:rPr>
        <w:t>служебным и рабочим местам;</w:t>
      </w:r>
    </w:p>
    <w:p w:rsidR="003B0CC8" w:rsidRPr="00542C81" w:rsidRDefault="003B0CC8" w:rsidP="003B0CC8">
      <w:pPr>
        <w:numPr>
          <w:ilvl w:val="0"/>
          <w:numId w:val="2"/>
        </w:numPr>
        <w:shd w:val="clear" w:color="auto" w:fill="FFFFFF"/>
        <w:tabs>
          <w:tab w:val="left" w:pos="346"/>
        </w:tabs>
        <w:ind w:firstLine="567"/>
        <w:jc w:val="both"/>
        <w:rPr>
          <w:color w:val="000000"/>
        </w:rPr>
      </w:pPr>
      <w:r w:rsidRPr="00542C81">
        <w:rPr>
          <w:color w:val="000000"/>
          <w:spacing w:val="5"/>
        </w:rPr>
        <w:t xml:space="preserve">информационные, ведущие к обеспечению намеченных целей </w:t>
      </w:r>
      <w:r w:rsidRPr="00542C81">
        <w:rPr>
          <w:color w:val="000000"/>
          <w:spacing w:val="2"/>
        </w:rPr>
        <w:t>необходимой, достоверной и адекватной информацией;</w:t>
      </w:r>
    </w:p>
    <w:p w:rsidR="003B0CC8" w:rsidRPr="00542C81" w:rsidRDefault="003B0CC8" w:rsidP="003B0CC8">
      <w:pPr>
        <w:numPr>
          <w:ilvl w:val="0"/>
          <w:numId w:val="2"/>
        </w:numPr>
        <w:shd w:val="clear" w:color="auto" w:fill="FFFFFF"/>
        <w:tabs>
          <w:tab w:val="left" w:pos="346"/>
        </w:tabs>
        <w:ind w:firstLine="567"/>
        <w:jc w:val="both"/>
        <w:rPr>
          <w:color w:val="000000"/>
        </w:rPr>
      </w:pPr>
      <w:r w:rsidRPr="00542C81">
        <w:rPr>
          <w:color w:val="000000"/>
          <w:spacing w:val="2"/>
        </w:rPr>
        <w:t>разъяснительные, требующие отработки знаний, мотивов и сти</w:t>
      </w:r>
      <w:r w:rsidRPr="00542C81">
        <w:rPr>
          <w:color w:val="000000"/>
          <w:spacing w:val="1"/>
        </w:rPr>
        <w:t xml:space="preserve">мулов, способствующих практическому осуществлению комплекса </w:t>
      </w:r>
      <w:r w:rsidRPr="00542C81">
        <w:rPr>
          <w:color w:val="000000"/>
          <w:spacing w:val="3"/>
        </w:rPr>
        <w:t>целей государственного управления.</w:t>
      </w:r>
    </w:p>
    <w:p w:rsidR="003B0CC8" w:rsidRPr="00542C81" w:rsidRDefault="003B0CC8" w:rsidP="003B0CC8">
      <w:pPr>
        <w:shd w:val="clear" w:color="auto" w:fill="FFFFFF"/>
        <w:ind w:firstLine="567"/>
        <w:jc w:val="both"/>
      </w:pPr>
      <w:r w:rsidRPr="00542C81">
        <w:rPr>
          <w:color w:val="000000"/>
          <w:spacing w:val="4"/>
        </w:rPr>
        <w:t>Разумеется, данная иерархия целей государственного управле</w:t>
      </w:r>
      <w:r w:rsidRPr="00542C81">
        <w:rPr>
          <w:color w:val="000000"/>
          <w:spacing w:val="4"/>
        </w:rPr>
        <w:softHyphen/>
      </w:r>
      <w:r w:rsidRPr="00542C81">
        <w:rPr>
          <w:color w:val="000000"/>
          <w:spacing w:val="3"/>
        </w:rPr>
        <w:t>ния во многом условна, является предметом логических размыш</w:t>
      </w:r>
      <w:r w:rsidRPr="00542C81">
        <w:rPr>
          <w:color w:val="000000"/>
          <w:spacing w:val="3"/>
        </w:rPr>
        <w:softHyphen/>
      </w:r>
      <w:r w:rsidRPr="00542C81">
        <w:rPr>
          <w:color w:val="000000"/>
          <w:spacing w:val="2"/>
        </w:rPr>
        <w:t>лений, но она создает известный ориентир, «шкалу отсчета» в дан</w:t>
      </w:r>
      <w:r w:rsidRPr="00542C81">
        <w:rPr>
          <w:color w:val="000000"/>
          <w:spacing w:val="2"/>
        </w:rPr>
        <w:softHyphen/>
      </w:r>
      <w:r w:rsidRPr="00542C81">
        <w:rPr>
          <w:color w:val="000000"/>
          <w:spacing w:val="10"/>
        </w:rPr>
        <w:t xml:space="preserve">ном вопросе и позволяет оценивать управленческую практику </w:t>
      </w:r>
      <w:r w:rsidRPr="00542C81">
        <w:rPr>
          <w:color w:val="000000"/>
          <w:spacing w:val="2"/>
        </w:rPr>
        <w:t>с точки зрения того, что она дает обществу и какие в нем осущест</w:t>
      </w:r>
      <w:r w:rsidRPr="00542C81">
        <w:rPr>
          <w:color w:val="000000"/>
          <w:spacing w:val="2"/>
        </w:rPr>
        <w:softHyphen/>
      </w:r>
      <w:r w:rsidRPr="00542C81">
        <w:rPr>
          <w:color w:val="000000"/>
          <w:spacing w:val="3"/>
        </w:rPr>
        <w:t>вляет цели.</w:t>
      </w:r>
    </w:p>
    <w:p w:rsidR="003B0CC8" w:rsidRPr="00542C81" w:rsidRDefault="003B0CC8" w:rsidP="003B0CC8">
      <w:pPr>
        <w:shd w:val="clear" w:color="auto" w:fill="FFFFFF"/>
        <w:ind w:firstLine="567"/>
        <w:jc w:val="both"/>
      </w:pPr>
      <w:r w:rsidRPr="00542C81">
        <w:rPr>
          <w:color w:val="000000"/>
          <w:spacing w:val="1"/>
        </w:rPr>
        <w:t xml:space="preserve">4. </w:t>
      </w:r>
      <w:r w:rsidRPr="00542C81">
        <w:rPr>
          <w:b/>
          <w:color w:val="000000"/>
          <w:spacing w:val="1"/>
        </w:rPr>
        <w:t>П</w:t>
      </w:r>
      <w:r w:rsidRPr="00542C81">
        <w:rPr>
          <w:b/>
          <w:iCs/>
          <w:color w:val="000000"/>
          <w:spacing w:val="1"/>
        </w:rPr>
        <w:t>остроением</w:t>
      </w:r>
      <w:r w:rsidRPr="00542C81">
        <w:rPr>
          <w:b/>
          <w:i/>
          <w:iCs/>
          <w:color w:val="000000"/>
          <w:spacing w:val="1"/>
        </w:rPr>
        <w:t xml:space="preserve"> «древа» </w:t>
      </w:r>
      <w:r w:rsidRPr="00542C81">
        <w:rPr>
          <w:b/>
          <w:i/>
          <w:iCs/>
          <w:color w:val="000000"/>
          <w:spacing w:val="5"/>
        </w:rPr>
        <w:t xml:space="preserve">целей </w:t>
      </w:r>
      <w:r w:rsidRPr="00542C81">
        <w:rPr>
          <w:b/>
          <w:iCs/>
          <w:color w:val="000000"/>
          <w:spacing w:val="5"/>
        </w:rPr>
        <w:t>государственного управления</w:t>
      </w:r>
      <w:r w:rsidRPr="00542C81">
        <w:rPr>
          <w:b/>
          <w:i/>
          <w:iCs/>
          <w:color w:val="000000"/>
          <w:spacing w:val="5"/>
        </w:rPr>
        <w:t>.</w:t>
      </w:r>
      <w:r w:rsidRPr="00542C81">
        <w:rPr>
          <w:i/>
          <w:iCs/>
          <w:color w:val="000000"/>
          <w:spacing w:val="5"/>
        </w:rPr>
        <w:t xml:space="preserve"> </w:t>
      </w:r>
      <w:r w:rsidRPr="00542C81">
        <w:rPr>
          <w:color w:val="000000"/>
          <w:spacing w:val="5"/>
        </w:rPr>
        <w:t>Центральными, определяю</w:t>
      </w:r>
      <w:r w:rsidRPr="00542C81">
        <w:rPr>
          <w:color w:val="000000"/>
          <w:spacing w:val="5"/>
        </w:rPr>
        <w:softHyphen/>
      </w:r>
      <w:r w:rsidRPr="00542C81">
        <w:rPr>
          <w:color w:val="000000"/>
          <w:spacing w:val="2"/>
        </w:rPr>
        <w:t>щими («стволом») «древа» целей государственного управления яв</w:t>
      </w:r>
      <w:r w:rsidRPr="00542C81">
        <w:rPr>
          <w:color w:val="000000"/>
          <w:spacing w:val="2"/>
        </w:rPr>
        <w:softHyphen/>
      </w:r>
      <w:r w:rsidRPr="00542C81">
        <w:rPr>
          <w:color w:val="000000"/>
          <w:spacing w:val="3"/>
        </w:rPr>
        <w:t>ляются стратегические цели, связанные с качеством общества, его</w:t>
      </w:r>
      <w:r w:rsidRPr="00542C81">
        <w:t xml:space="preserve"> </w:t>
      </w:r>
      <w:r w:rsidRPr="00542C81">
        <w:rPr>
          <w:color w:val="000000"/>
          <w:spacing w:val="1"/>
        </w:rPr>
        <w:t xml:space="preserve">сохранением или преобразованием. По своему характеру эти цели </w:t>
      </w:r>
      <w:proofErr w:type="spellStart"/>
      <w:r w:rsidRPr="00542C81">
        <w:rPr>
          <w:color w:val="000000"/>
          <w:spacing w:val="4"/>
        </w:rPr>
        <w:t>Дж.К</w:t>
      </w:r>
      <w:proofErr w:type="spellEnd"/>
      <w:r w:rsidRPr="00542C81">
        <w:rPr>
          <w:color w:val="000000"/>
          <w:spacing w:val="4"/>
        </w:rPr>
        <w:t xml:space="preserve">. </w:t>
      </w:r>
      <w:proofErr w:type="spellStart"/>
      <w:r w:rsidRPr="00542C81">
        <w:rPr>
          <w:color w:val="000000"/>
          <w:spacing w:val="4"/>
        </w:rPr>
        <w:t>Гэйбрейт</w:t>
      </w:r>
      <w:proofErr w:type="spellEnd"/>
      <w:r w:rsidRPr="00542C81">
        <w:rPr>
          <w:color w:val="000000"/>
          <w:spacing w:val="4"/>
        </w:rPr>
        <w:t xml:space="preserve"> называет защитными и положительными. Стра</w:t>
      </w:r>
      <w:r w:rsidRPr="00542C81">
        <w:rPr>
          <w:color w:val="000000"/>
          <w:spacing w:val="4"/>
        </w:rPr>
        <w:softHyphen/>
      </w:r>
      <w:r w:rsidRPr="00542C81">
        <w:rPr>
          <w:color w:val="000000"/>
          <w:spacing w:val="3"/>
        </w:rPr>
        <w:t xml:space="preserve">тегические цели развертываются в оперативные, фиксирующие </w:t>
      </w:r>
      <w:r w:rsidRPr="00542C81">
        <w:rPr>
          <w:color w:val="000000"/>
          <w:spacing w:val="1"/>
        </w:rPr>
        <w:t xml:space="preserve">крупные блоки действий по достижению первых, а оперативные — </w:t>
      </w:r>
      <w:r w:rsidRPr="00542C81">
        <w:rPr>
          <w:color w:val="000000"/>
          <w:spacing w:val="9"/>
        </w:rPr>
        <w:t xml:space="preserve">в тактические, определяющие каждодневные и конкретные </w:t>
      </w:r>
      <w:r w:rsidRPr="00542C81">
        <w:rPr>
          <w:color w:val="000000"/>
          <w:spacing w:val="1"/>
        </w:rPr>
        <w:t>действия по достижению первых и вторых целей. Иногда стратеги</w:t>
      </w:r>
      <w:r w:rsidRPr="00542C81">
        <w:rPr>
          <w:color w:val="000000"/>
          <w:spacing w:val="1"/>
        </w:rPr>
        <w:softHyphen/>
      </w:r>
      <w:r w:rsidRPr="00542C81">
        <w:rPr>
          <w:color w:val="000000"/>
          <w:spacing w:val="3"/>
        </w:rPr>
        <w:t>ческие цели называют главными, а цели, позволяющие их дости</w:t>
      </w:r>
      <w:r w:rsidRPr="00542C81">
        <w:rPr>
          <w:color w:val="000000"/>
          <w:spacing w:val="3"/>
        </w:rPr>
        <w:softHyphen/>
        <w:t>гать, обеспечивающими. В научной литературе отмечается града</w:t>
      </w:r>
      <w:r w:rsidRPr="00542C81">
        <w:rPr>
          <w:color w:val="000000"/>
          <w:spacing w:val="3"/>
        </w:rPr>
        <w:softHyphen/>
      </w:r>
      <w:r w:rsidRPr="00542C81">
        <w:rPr>
          <w:color w:val="000000"/>
          <w:spacing w:val="2"/>
        </w:rPr>
        <w:t xml:space="preserve">ция целей государственного управления и по другим основаниям: </w:t>
      </w:r>
      <w:r w:rsidRPr="00542C81">
        <w:rPr>
          <w:color w:val="000000"/>
          <w:spacing w:val="1"/>
        </w:rPr>
        <w:t xml:space="preserve">по объему — общие (для всего государственного управления) и </w:t>
      </w:r>
      <w:r w:rsidRPr="00542C81">
        <w:rPr>
          <w:color w:val="000000"/>
          <w:spacing w:val="3"/>
        </w:rPr>
        <w:t>частные (для отдельных его подсистем, звеньев, конкретных ком</w:t>
      </w:r>
      <w:r w:rsidRPr="00542C81">
        <w:rPr>
          <w:color w:val="000000"/>
          <w:spacing w:val="3"/>
        </w:rPr>
        <w:softHyphen/>
      </w:r>
      <w:r w:rsidRPr="00542C81">
        <w:rPr>
          <w:color w:val="000000"/>
          <w:spacing w:val="2"/>
        </w:rPr>
        <w:t>понентов), по результатам — конечные и промежуточные, по вре</w:t>
      </w:r>
      <w:r w:rsidRPr="00542C81">
        <w:rPr>
          <w:color w:val="000000"/>
          <w:spacing w:val="2"/>
        </w:rPr>
        <w:softHyphen/>
      </w:r>
      <w:r w:rsidRPr="00542C81">
        <w:rPr>
          <w:color w:val="000000"/>
          <w:spacing w:val="1"/>
        </w:rPr>
        <w:t xml:space="preserve">мени — отдаленные, близкие и непосредственные. Следует сказать </w:t>
      </w:r>
      <w:r w:rsidRPr="00542C81">
        <w:rPr>
          <w:color w:val="000000"/>
          <w:spacing w:val="4"/>
        </w:rPr>
        <w:t>и о так называемых побочных (производных) целях, которые на</w:t>
      </w:r>
      <w:r w:rsidRPr="00542C81">
        <w:rPr>
          <w:color w:val="000000"/>
          <w:spacing w:val="4"/>
        </w:rPr>
        <w:softHyphen/>
      </w:r>
      <w:r w:rsidRPr="00542C81">
        <w:rPr>
          <w:color w:val="000000"/>
          <w:spacing w:val="5"/>
        </w:rPr>
        <w:t>прямую не связаны с реализацией стратегических (главных) це</w:t>
      </w:r>
      <w:r w:rsidRPr="00542C81">
        <w:rPr>
          <w:color w:val="000000"/>
          <w:spacing w:val="5"/>
        </w:rPr>
        <w:softHyphen/>
      </w:r>
      <w:r w:rsidRPr="00542C81">
        <w:rPr>
          <w:color w:val="000000"/>
          <w:spacing w:val="1"/>
        </w:rPr>
        <w:t>лей, но при этом могут возникать и носить негативный, противопо</w:t>
      </w:r>
      <w:r w:rsidRPr="00542C81">
        <w:rPr>
          <w:color w:val="000000"/>
          <w:spacing w:val="1"/>
        </w:rPr>
        <w:softHyphen/>
      </w:r>
      <w:r w:rsidRPr="00542C81">
        <w:rPr>
          <w:color w:val="000000"/>
          <w:spacing w:val="2"/>
        </w:rPr>
        <w:t>ложный по отношению к ним смысл. Они нежелательны, и все-та</w:t>
      </w:r>
      <w:r w:rsidRPr="00542C81">
        <w:rPr>
          <w:color w:val="000000"/>
          <w:spacing w:val="2"/>
        </w:rPr>
        <w:softHyphen/>
      </w:r>
      <w:r w:rsidRPr="00542C81">
        <w:rPr>
          <w:color w:val="000000"/>
          <w:spacing w:val="3"/>
        </w:rPr>
        <w:t>ки с ними приходится считаться.</w:t>
      </w:r>
    </w:p>
    <w:p w:rsidR="003B0CC8" w:rsidRPr="00542C81" w:rsidRDefault="003B0CC8" w:rsidP="003B0CC8">
      <w:pPr>
        <w:shd w:val="clear" w:color="auto" w:fill="FFFFFF"/>
        <w:ind w:firstLine="567"/>
        <w:jc w:val="both"/>
      </w:pPr>
      <w:r w:rsidRPr="00542C81">
        <w:rPr>
          <w:color w:val="000000"/>
          <w:spacing w:val="3"/>
        </w:rPr>
        <w:t xml:space="preserve">Построение «древа» целей государственного управления на базе </w:t>
      </w:r>
      <w:r w:rsidRPr="00542C81">
        <w:rPr>
          <w:color w:val="000000"/>
          <w:spacing w:val="2"/>
        </w:rPr>
        <w:t>и с учетом их иерархии предполагает в целом непростую процеду</w:t>
      </w:r>
      <w:r w:rsidRPr="00542C81">
        <w:rPr>
          <w:color w:val="000000"/>
          <w:spacing w:val="2"/>
        </w:rPr>
        <w:softHyphen/>
      </w:r>
      <w:r w:rsidRPr="00542C81">
        <w:rPr>
          <w:color w:val="000000"/>
          <w:spacing w:val="7"/>
        </w:rPr>
        <w:t xml:space="preserve">ру, причем применительно как к государственному управлению </w:t>
      </w:r>
      <w:r w:rsidRPr="00542C81">
        <w:rPr>
          <w:color w:val="000000"/>
          <w:spacing w:val="6"/>
        </w:rPr>
        <w:t>в целом, так и к его отдельным частям. Нужно иметь продуман</w:t>
      </w:r>
      <w:r w:rsidRPr="00542C81">
        <w:rPr>
          <w:color w:val="000000"/>
          <w:spacing w:val="6"/>
        </w:rPr>
        <w:softHyphen/>
      </w:r>
      <w:r w:rsidRPr="00542C81">
        <w:rPr>
          <w:color w:val="000000"/>
          <w:spacing w:val="5"/>
        </w:rPr>
        <w:t>ное определение стратегических (главных) целей, а затем произ</w:t>
      </w:r>
      <w:r w:rsidRPr="00542C81">
        <w:rPr>
          <w:color w:val="000000"/>
          <w:spacing w:val="5"/>
        </w:rPr>
        <w:softHyphen/>
        <w:t>вести «разветвление» этих целей по всем другим их видам. Важ</w:t>
      </w:r>
      <w:r w:rsidRPr="00542C81">
        <w:rPr>
          <w:color w:val="000000"/>
          <w:spacing w:val="5"/>
        </w:rPr>
        <w:softHyphen/>
      </w:r>
      <w:r w:rsidRPr="00542C81">
        <w:rPr>
          <w:color w:val="000000"/>
          <w:spacing w:val="4"/>
        </w:rPr>
        <w:t xml:space="preserve">ное значение принадлежит согласованию целей с тем, чтобы они </w:t>
      </w:r>
      <w:r w:rsidRPr="00542C81">
        <w:rPr>
          <w:color w:val="000000"/>
          <w:spacing w:val="5"/>
        </w:rPr>
        <w:t xml:space="preserve">поддерживали и </w:t>
      </w:r>
      <w:proofErr w:type="spellStart"/>
      <w:r w:rsidRPr="00542C81">
        <w:rPr>
          <w:color w:val="000000"/>
          <w:spacing w:val="5"/>
        </w:rPr>
        <w:t>взаимообусловливали</w:t>
      </w:r>
      <w:proofErr w:type="spellEnd"/>
      <w:r w:rsidRPr="00542C81">
        <w:rPr>
          <w:color w:val="000000"/>
          <w:spacing w:val="5"/>
        </w:rPr>
        <w:t xml:space="preserve"> друг друга. Необходима обоснованная субординация целей, при которой они как бы «ра</w:t>
      </w:r>
      <w:r w:rsidRPr="00542C81">
        <w:rPr>
          <w:color w:val="000000"/>
          <w:spacing w:val="5"/>
        </w:rPr>
        <w:softHyphen/>
        <w:t>ботали» друг на друга и реализация одной цели становилась ис</w:t>
      </w:r>
      <w:r w:rsidRPr="00542C81">
        <w:rPr>
          <w:color w:val="000000"/>
          <w:spacing w:val="5"/>
        </w:rPr>
        <w:softHyphen/>
      </w:r>
      <w:r w:rsidRPr="00542C81">
        <w:rPr>
          <w:color w:val="000000"/>
          <w:spacing w:val="6"/>
        </w:rPr>
        <w:t>точником для другой. Субординация целей усиливает механизм целеполагания в государственном управлении. И, конечно, пер</w:t>
      </w:r>
      <w:r w:rsidRPr="00542C81">
        <w:rPr>
          <w:color w:val="000000"/>
          <w:spacing w:val="6"/>
        </w:rPr>
        <w:softHyphen/>
        <w:t xml:space="preserve">востепенная проблема заключается в достижении адекватности </w:t>
      </w:r>
      <w:r w:rsidRPr="00542C81">
        <w:rPr>
          <w:color w:val="000000"/>
          <w:spacing w:val="5"/>
        </w:rPr>
        <w:t xml:space="preserve">целей государственного управления потребностям и интересам </w:t>
      </w:r>
      <w:r w:rsidRPr="00542C81">
        <w:rPr>
          <w:color w:val="000000"/>
          <w:spacing w:val="4"/>
        </w:rPr>
        <w:t>общества, тем целям, которые объективно порождаются управля</w:t>
      </w:r>
      <w:r w:rsidRPr="00542C81">
        <w:rPr>
          <w:color w:val="000000"/>
          <w:spacing w:val="4"/>
        </w:rPr>
        <w:softHyphen/>
      </w:r>
      <w:r w:rsidRPr="00542C81">
        <w:rPr>
          <w:color w:val="000000"/>
          <w:spacing w:val="3"/>
        </w:rPr>
        <w:t>емыми объектами. Соблюдение таких требований может действи</w:t>
      </w:r>
      <w:r w:rsidRPr="00542C81">
        <w:rPr>
          <w:color w:val="000000"/>
          <w:spacing w:val="3"/>
        </w:rPr>
        <w:softHyphen/>
      </w:r>
      <w:r w:rsidRPr="00542C81">
        <w:rPr>
          <w:color w:val="000000"/>
          <w:spacing w:val="5"/>
        </w:rPr>
        <w:t xml:space="preserve">тельно превратить цели государственного управления в мощную движущую силу функционирования государства и развития </w:t>
      </w:r>
      <w:r w:rsidRPr="00542C81">
        <w:rPr>
          <w:color w:val="000000"/>
          <w:spacing w:val="-8"/>
        </w:rPr>
        <w:t>общества.</w:t>
      </w:r>
    </w:p>
    <w:p w:rsidR="003B0CC8" w:rsidRPr="00542C81" w:rsidRDefault="003B0CC8" w:rsidP="003B0CC8">
      <w:pPr>
        <w:shd w:val="clear" w:color="auto" w:fill="FFFFFF"/>
        <w:ind w:firstLine="567"/>
        <w:jc w:val="both"/>
      </w:pPr>
      <w:r w:rsidRPr="00542C81">
        <w:rPr>
          <w:color w:val="000000"/>
        </w:rPr>
        <w:t>Принцип — это специфическое понятие, в ко</w:t>
      </w:r>
      <w:r w:rsidRPr="00542C81">
        <w:rPr>
          <w:color w:val="000000"/>
        </w:rPr>
        <w:softHyphen/>
      </w:r>
      <w:r w:rsidRPr="00542C81">
        <w:rPr>
          <w:color w:val="000000"/>
          <w:spacing w:val="2"/>
        </w:rPr>
        <w:t xml:space="preserve">тором содержатся не столько сама закономерность, отношение, </w:t>
      </w:r>
      <w:r w:rsidRPr="00542C81">
        <w:rPr>
          <w:color w:val="000000"/>
          <w:spacing w:val="3"/>
        </w:rPr>
        <w:t xml:space="preserve">взаимосвязь, сколько наше знание о них. Принцип есть фиксация </w:t>
      </w:r>
      <w:r w:rsidRPr="00542C81">
        <w:rPr>
          <w:color w:val="000000"/>
          <w:spacing w:val="6"/>
        </w:rPr>
        <w:t xml:space="preserve">результатов научного познания со всеми вытекающими отсюда последствиями. </w:t>
      </w:r>
    </w:p>
    <w:p w:rsidR="003B0CC8" w:rsidRPr="00542C81" w:rsidRDefault="003B0CC8" w:rsidP="003B0CC8">
      <w:pPr>
        <w:shd w:val="clear" w:color="auto" w:fill="FFFFFF"/>
        <w:ind w:firstLine="567"/>
        <w:jc w:val="both"/>
      </w:pPr>
      <w:r w:rsidRPr="00542C81">
        <w:rPr>
          <w:color w:val="000000"/>
          <w:spacing w:val="3"/>
        </w:rPr>
        <w:t xml:space="preserve">Практическое действие принципов государственного управления </w:t>
      </w:r>
      <w:r w:rsidRPr="00542C81">
        <w:rPr>
          <w:color w:val="000000"/>
          <w:spacing w:val="2"/>
        </w:rPr>
        <w:t>не зависит от них самих, а всецело определяется отношени</w:t>
      </w:r>
      <w:r w:rsidRPr="00542C81">
        <w:rPr>
          <w:color w:val="000000"/>
          <w:spacing w:val="2"/>
        </w:rPr>
        <w:softHyphen/>
      </w:r>
      <w:r w:rsidRPr="00542C81">
        <w:rPr>
          <w:color w:val="000000"/>
          <w:spacing w:val="3"/>
        </w:rPr>
        <w:t xml:space="preserve">ем к ним людей. Мало знать принципы, надо еще хотеть и мочь </w:t>
      </w:r>
      <w:r w:rsidRPr="00542C81">
        <w:rPr>
          <w:color w:val="000000"/>
          <w:spacing w:val="1"/>
        </w:rPr>
        <w:t xml:space="preserve">применять их в управленческих процессах. В литературе называется множество принципов (Г. </w:t>
      </w:r>
      <w:proofErr w:type="spellStart"/>
      <w:r w:rsidRPr="00542C81">
        <w:rPr>
          <w:color w:val="000000"/>
          <w:spacing w:val="1"/>
        </w:rPr>
        <w:t>Эмерсон</w:t>
      </w:r>
      <w:proofErr w:type="spellEnd"/>
      <w:r w:rsidRPr="00542C81">
        <w:rPr>
          <w:color w:val="000000"/>
          <w:spacing w:val="1"/>
        </w:rPr>
        <w:t xml:space="preserve"> — двенадцать, А. </w:t>
      </w:r>
      <w:proofErr w:type="spellStart"/>
      <w:r w:rsidRPr="00542C81">
        <w:rPr>
          <w:color w:val="000000"/>
          <w:spacing w:val="1"/>
        </w:rPr>
        <w:t>Файоль</w:t>
      </w:r>
      <w:proofErr w:type="spellEnd"/>
      <w:r w:rsidRPr="00542C81">
        <w:rPr>
          <w:color w:val="000000"/>
          <w:spacing w:val="1"/>
        </w:rPr>
        <w:t xml:space="preserve"> - четырнадцать, Д. Карнеги — двадцать девять и т.д.), но это вовсе не означает, что все они или некоторые из них на самом деле при</w:t>
      </w:r>
      <w:r w:rsidRPr="00542C81">
        <w:rPr>
          <w:color w:val="000000"/>
          <w:spacing w:val="1"/>
        </w:rPr>
        <w:softHyphen/>
      </w:r>
      <w:r w:rsidRPr="00542C81">
        <w:rPr>
          <w:color w:val="000000"/>
          <w:spacing w:val="3"/>
        </w:rPr>
        <w:t>меняются в управлении и влияют на него.</w:t>
      </w:r>
    </w:p>
    <w:p w:rsidR="003B0CC8" w:rsidRPr="00542C81" w:rsidRDefault="003B0CC8" w:rsidP="003B0CC8">
      <w:pPr>
        <w:shd w:val="clear" w:color="auto" w:fill="FFFFFF"/>
        <w:ind w:firstLine="567"/>
        <w:jc w:val="both"/>
        <w:rPr>
          <w:color w:val="000000"/>
          <w:spacing w:val="2"/>
        </w:rPr>
      </w:pPr>
      <w:r w:rsidRPr="00542C81">
        <w:rPr>
          <w:color w:val="000000"/>
          <w:spacing w:val="2"/>
        </w:rPr>
        <w:t>Процесс выявления и обоснования принципов государственного управления должен отвечать следующим требованиям:</w:t>
      </w:r>
    </w:p>
    <w:p w:rsidR="003B0CC8" w:rsidRPr="00542C81" w:rsidRDefault="003B0CC8" w:rsidP="003B0CC8">
      <w:pPr>
        <w:shd w:val="clear" w:color="auto" w:fill="FFFFFF"/>
        <w:tabs>
          <w:tab w:val="left" w:pos="346"/>
        </w:tabs>
        <w:ind w:firstLine="567"/>
        <w:jc w:val="both"/>
        <w:rPr>
          <w:color w:val="000000"/>
          <w:spacing w:val="2"/>
        </w:rPr>
      </w:pPr>
      <w:r w:rsidRPr="00542C81">
        <w:rPr>
          <w:color w:val="000000"/>
          <w:spacing w:val="2"/>
        </w:rPr>
        <w:t>а)</w:t>
      </w:r>
      <w:r w:rsidRPr="00542C81">
        <w:rPr>
          <w:color w:val="000000"/>
          <w:spacing w:val="2"/>
        </w:rPr>
        <w:tab/>
        <w:t>отражать не любые, а только наиболее существенные, главные, объективно-необходимые закономерности, отношения и взаимо</w:t>
      </w:r>
      <w:r w:rsidRPr="00542C81">
        <w:rPr>
          <w:color w:val="000000"/>
          <w:spacing w:val="2"/>
        </w:rPr>
        <w:softHyphen/>
        <w:t>связи государственного управления;</w:t>
      </w:r>
    </w:p>
    <w:p w:rsidR="003B0CC8" w:rsidRPr="00542C81" w:rsidRDefault="003B0CC8" w:rsidP="003B0CC8">
      <w:pPr>
        <w:shd w:val="clear" w:color="auto" w:fill="FFFFFF"/>
        <w:tabs>
          <w:tab w:val="left" w:pos="346"/>
        </w:tabs>
        <w:ind w:firstLine="567"/>
        <w:jc w:val="both"/>
        <w:rPr>
          <w:color w:val="000000"/>
          <w:spacing w:val="2"/>
        </w:rPr>
      </w:pPr>
      <w:r w:rsidRPr="00542C81">
        <w:rPr>
          <w:color w:val="000000"/>
          <w:spacing w:val="2"/>
        </w:rPr>
        <w:t>б)</w:t>
      </w:r>
      <w:r w:rsidRPr="00542C81">
        <w:rPr>
          <w:color w:val="000000"/>
          <w:spacing w:val="2"/>
        </w:rPr>
        <w:tab/>
        <w:t>характеризовать лишь устойчивые закономерности, отношения и взаимосвязи в государственном управлении;</w:t>
      </w:r>
    </w:p>
    <w:p w:rsidR="003B0CC8" w:rsidRPr="00542C81" w:rsidRDefault="003B0CC8" w:rsidP="003B0CC8">
      <w:pPr>
        <w:shd w:val="clear" w:color="auto" w:fill="FFFFFF"/>
        <w:tabs>
          <w:tab w:val="left" w:pos="346"/>
        </w:tabs>
        <w:ind w:firstLine="567"/>
        <w:jc w:val="both"/>
        <w:rPr>
          <w:color w:val="000000"/>
          <w:spacing w:val="2"/>
        </w:rPr>
      </w:pPr>
      <w:r w:rsidRPr="00542C81">
        <w:rPr>
          <w:color w:val="000000"/>
          <w:spacing w:val="2"/>
        </w:rPr>
        <w:t>в)</w:t>
      </w:r>
      <w:r w:rsidRPr="00542C81">
        <w:rPr>
          <w:color w:val="000000"/>
          <w:spacing w:val="2"/>
        </w:rPr>
        <w:tab/>
        <w:t>охватывать преимущественно такие закономерности, отноше</w:t>
      </w:r>
      <w:r w:rsidRPr="00542C81">
        <w:rPr>
          <w:color w:val="000000"/>
          <w:spacing w:val="2"/>
        </w:rPr>
        <w:softHyphen/>
        <w:t>ния и взаимосвязи, которые присущи государственному управле</w:t>
      </w:r>
      <w:r w:rsidRPr="00542C81">
        <w:rPr>
          <w:color w:val="000000"/>
          <w:spacing w:val="2"/>
        </w:rPr>
        <w:softHyphen/>
        <w:t>нию как целостному социальному явлению, т.е. имеющих общий, а не частный характер;</w:t>
      </w:r>
    </w:p>
    <w:p w:rsidR="003B0CC8" w:rsidRPr="00542C81" w:rsidRDefault="003B0CC8" w:rsidP="003B0CC8">
      <w:pPr>
        <w:shd w:val="clear" w:color="auto" w:fill="FFFFFF"/>
        <w:tabs>
          <w:tab w:val="left" w:pos="346"/>
        </w:tabs>
        <w:ind w:firstLine="567"/>
        <w:jc w:val="both"/>
        <w:rPr>
          <w:color w:val="000000"/>
          <w:spacing w:val="2"/>
        </w:rPr>
      </w:pPr>
      <w:r w:rsidRPr="00542C81">
        <w:rPr>
          <w:color w:val="000000"/>
          <w:spacing w:val="2"/>
        </w:rPr>
        <w:t>г)</w:t>
      </w:r>
      <w:r w:rsidRPr="00542C81">
        <w:rPr>
          <w:color w:val="000000"/>
          <w:spacing w:val="2"/>
        </w:rPr>
        <w:tab/>
        <w:t xml:space="preserve">отражать специфику государственного управления, его отличие от других видов </w:t>
      </w:r>
      <w:r w:rsidRPr="00542C81">
        <w:rPr>
          <w:color w:val="000000"/>
          <w:spacing w:val="2"/>
        </w:rPr>
        <w:lastRenderedPageBreak/>
        <w:t>управления.</w:t>
      </w:r>
    </w:p>
    <w:p w:rsidR="003B0CC8" w:rsidRPr="00542C81" w:rsidRDefault="003B0CC8" w:rsidP="003B0CC8">
      <w:pPr>
        <w:shd w:val="clear" w:color="auto" w:fill="FFFFFF"/>
        <w:ind w:firstLine="567"/>
        <w:jc w:val="both"/>
      </w:pPr>
      <w:r w:rsidRPr="00542C81">
        <w:rPr>
          <w:color w:val="000000"/>
          <w:spacing w:val="2"/>
        </w:rPr>
        <w:t xml:space="preserve">Можно выделить следующие наиболее общие принципы государственного управления: </w:t>
      </w:r>
      <w:r w:rsidRPr="00542C81">
        <w:rPr>
          <w:color w:val="000000"/>
          <w:spacing w:val="3"/>
        </w:rPr>
        <w:t xml:space="preserve">объективность, демократизм, </w:t>
      </w:r>
      <w:r w:rsidRPr="00542C81">
        <w:rPr>
          <w:color w:val="000000"/>
          <w:spacing w:val="2"/>
        </w:rPr>
        <w:t xml:space="preserve">правовая упорядоченность, законность, разделение </w:t>
      </w:r>
      <w:r w:rsidRPr="00542C81">
        <w:rPr>
          <w:color w:val="000000"/>
        </w:rPr>
        <w:t>власти, публичность.</w:t>
      </w:r>
    </w:p>
    <w:p w:rsidR="003B0CC8" w:rsidRPr="00542C81" w:rsidRDefault="003B0CC8" w:rsidP="003B0CC8">
      <w:pPr>
        <w:shd w:val="clear" w:color="auto" w:fill="FFFFFF"/>
        <w:ind w:firstLine="567"/>
        <w:jc w:val="both"/>
      </w:pPr>
      <w:r w:rsidRPr="00542C81">
        <w:rPr>
          <w:b/>
          <w:bCs/>
          <w:color w:val="000000"/>
          <w:spacing w:val="2"/>
        </w:rPr>
        <w:t xml:space="preserve">Принцип объективности </w:t>
      </w:r>
      <w:r w:rsidRPr="00542C81">
        <w:rPr>
          <w:color w:val="000000"/>
          <w:spacing w:val="2"/>
        </w:rPr>
        <w:t>государственного управления являет</w:t>
      </w:r>
      <w:r w:rsidRPr="00542C81">
        <w:rPr>
          <w:color w:val="000000"/>
          <w:spacing w:val="2"/>
        </w:rPr>
        <w:softHyphen/>
      </w:r>
      <w:r w:rsidRPr="00542C81">
        <w:rPr>
          <w:color w:val="000000"/>
          <w:spacing w:val="1"/>
        </w:rPr>
        <w:t xml:space="preserve">ся исходным и обусловливает необходимость следования во всех </w:t>
      </w:r>
      <w:r w:rsidRPr="00542C81">
        <w:rPr>
          <w:color w:val="000000"/>
          <w:spacing w:val="-1"/>
        </w:rPr>
        <w:t>управленческих процессах требованиям объективных закономерно</w:t>
      </w:r>
      <w:r w:rsidRPr="00542C81">
        <w:rPr>
          <w:color w:val="000000"/>
          <w:spacing w:val="-1"/>
        </w:rPr>
        <w:softHyphen/>
      </w:r>
      <w:r w:rsidRPr="00542C81">
        <w:rPr>
          <w:color w:val="000000"/>
          <w:spacing w:val="-2"/>
        </w:rPr>
        <w:t>стей (естественно-природных и общественно-исторических) и реаль</w:t>
      </w:r>
      <w:r w:rsidRPr="00542C81">
        <w:rPr>
          <w:color w:val="000000"/>
          <w:spacing w:val="-2"/>
        </w:rPr>
        <w:softHyphen/>
      </w:r>
      <w:r w:rsidRPr="00542C81">
        <w:rPr>
          <w:color w:val="000000"/>
          <w:spacing w:val="2"/>
        </w:rPr>
        <w:t xml:space="preserve">ным возможностям общественных сил. Он выражает зависимость </w:t>
      </w:r>
      <w:r w:rsidRPr="00542C81">
        <w:rPr>
          <w:color w:val="000000"/>
        </w:rPr>
        <w:t>системы государственного управления от: а) характера, уровня раз</w:t>
      </w:r>
      <w:r w:rsidRPr="00542C81">
        <w:rPr>
          <w:color w:val="000000"/>
        </w:rPr>
        <w:softHyphen/>
      </w:r>
      <w:r w:rsidRPr="00542C81">
        <w:rPr>
          <w:color w:val="000000"/>
          <w:spacing w:val="-1"/>
        </w:rPr>
        <w:t>вития и закономерностей общества, прежде всего тех его компонен</w:t>
      </w:r>
      <w:r w:rsidRPr="00542C81">
        <w:rPr>
          <w:color w:val="000000"/>
          <w:spacing w:val="-1"/>
        </w:rPr>
        <w:softHyphen/>
      </w:r>
      <w:r w:rsidRPr="00542C81">
        <w:rPr>
          <w:color w:val="000000"/>
          <w:spacing w:val="2"/>
        </w:rPr>
        <w:t>тов, которые выступают управляемыми объектами; б) обществен</w:t>
      </w:r>
      <w:r w:rsidRPr="00542C81">
        <w:rPr>
          <w:color w:val="000000"/>
          <w:spacing w:val="2"/>
        </w:rPr>
        <w:softHyphen/>
        <w:t>ных целей, поставленных и решаемых в данный исторический от</w:t>
      </w:r>
      <w:r w:rsidRPr="00542C81">
        <w:rPr>
          <w:color w:val="000000"/>
          <w:spacing w:val="2"/>
        </w:rPr>
        <w:softHyphen/>
      </w:r>
      <w:r w:rsidRPr="00542C81">
        <w:rPr>
          <w:color w:val="000000"/>
          <w:spacing w:val="11"/>
        </w:rPr>
        <w:t xml:space="preserve">резок времени; в) наличных средств и ресурсов, подлежащих </w:t>
      </w:r>
      <w:r w:rsidRPr="00542C81">
        <w:rPr>
          <w:color w:val="000000"/>
          <w:spacing w:val="-3"/>
        </w:rPr>
        <w:t>вовлечению в управление; г) внутренних закономерностей функцио</w:t>
      </w:r>
      <w:r w:rsidRPr="00542C81">
        <w:rPr>
          <w:color w:val="000000"/>
          <w:spacing w:val="-3"/>
        </w:rPr>
        <w:softHyphen/>
      </w:r>
      <w:r w:rsidRPr="00542C81">
        <w:rPr>
          <w:color w:val="000000"/>
          <w:spacing w:val="2"/>
        </w:rPr>
        <w:t>нирования и развития управления как определенного системного общественного явления. Принцип объективности отражает также широкий круг закономерностей, отношений и взаимосвязей орга</w:t>
      </w:r>
      <w:r w:rsidRPr="00542C81">
        <w:rPr>
          <w:color w:val="000000"/>
          <w:spacing w:val="2"/>
        </w:rPr>
        <w:softHyphen/>
        <w:t>низации, функционирования и развития государственного управ</w:t>
      </w:r>
      <w:r w:rsidRPr="00542C81">
        <w:rPr>
          <w:color w:val="000000"/>
          <w:spacing w:val="2"/>
        </w:rPr>
        <w:softHyphen/>
      </w:r>
      <w:r w:rsidRPr="00542C81">
        <w:rPr>
          <w:color w:val="000000"/>
          <w:spacing w:val="-3"/>
        </w:rPr>
        <w:t>ления, связанных с преломлением и реализацией в нем целей, объек</w:t>
      </w:r>
      <w:r w:rsidRPr="00542C81">
        <w:rPr>
          <w:color w:val="000000"/>
          <w:spacing w:val="-3"/>
        </w:rPr>
        <w:softHyphen/>
      </w:r>
      <w:r w:rsidRPr="00542C81">
        <w:rPr>
          <w:color w:val="000000"/>
          <w:spacing w:val="2"/>
        </w:rPr>
        <w:t xml:space="preserve">тивных условий и субъективного фактора общества. Нарушение </w:t>
      </w:r>
      <w:r w:rsidRPr="00542C81">
        <w:rPr>
          <w:color w:val="000000"/>
        </w:rPr>
        <w:t>этого принципа, вызываемое обычно субъективистскими, волюнта</w:t>
      </w:r>
      <w:r w:rsidRPr="00542C81">
        <w:rPr>
          <w:color w:val="000000"/>
        </w:rPr>
        <w:softHyphen/>
      </w:r>
      <w:r w:rsidRPr="00542C81">
        <w:rPr>
          <w:color w:val="000000"/>
          <w:spacing w:val="3"/>
        </w:rPr>
        <w:t>ристскими отклонениями от природных и общественных законо</w:t>
      </w:r>
      <w:r w:rsidRPr="00542C81">
        <w:rPr>
          <w:color w:val="000000"/>
          <w:spacing w:val="3"/>
        </w:rPr>
        <w:softHyphen/>
        <w:t>мерностей, приводит к большим потерям в жизни общества, на</w:t>
      </w:r>
      <w:r w:rsidRPr="00542C81">
        <w:rPr>
          <w:color w:val="000000"/>
          <w:spacing w:val="3"/>
        </w:rPr>
        <w:softHyphen/>
      </w:r>
      <w:r w:rsidRPr="00542C81">
        <w:rPr>
          <w:color w:val="000000"/>
          <w:spacing w:val="2"/>
        </w:rPr>
        <w:t>правляет его усилия в необоснованную или негативную сторону, тормозит развитие, вызывает неприятие людьми государственно-</w:t>
      </w:r>
      <w:r w:rsidRPr="00542C81">
        <w:rPr>
          <w:color w:val="000000"/>
          <w:spacing w:val="4"/>
        </w:rPr>
        <w:t>управляющих воздействий.</w:t>
      </w:r>
    </w:p>
    <w:p w:rsidR="003B0CC8" w:rsidRPr="00542C81" w:rsidRDefault="003B0CC8" w:rsidP="003B0CC8">
      <w:pPr>
        <w:shd w:val="clear" w:color="auto" w:fill="FFFFFF"/>
        <w:ind w:firstLine="567"/>
        <w:jc w:val="both"/>
      </w:pPr>
      <w:r w:rsidRPr="00542C81">
        <w:rPr>
          <w:color w:val="000000"/>
          <w:spacing w:val="-1"/>
        </w:rPr>
        <w:t>В современном государстве основополагающее значение в осуще</w:t>
      </w:r>
      <w:r w:rsidRPr="00542C81">
        <w:rPr>
          <w:color w:val="000000"/>
          <w:spacing w:val="-1"/>
        </w:rPr>
        <w:softHyphen/>
      </w:r>
      <w:r w:rsidRPr="00542C81">
        <w:rPr>
          <w:color w:val="000000"/>
          <w:spacing w:val="2"/>
        </w:rPr>
        <w:t xml:space="preserve">ствлении управления с его стороны отводится </w:t>
      </w:r>
      <w:r w:rsidRPr="00542C81">
        <w:rPr>
          <w:b/>
          <w:color w:val="000000"/>
          <w:spacing w:val="2"/>
        </w:rPr>
        <w:t>принципу демокра</w:t>
      </w:r>
      <w:r w:rsidRPr="00542C81">
        <w:rPr>
          <w:b/>
          <w:color w:val="000000"/>
          <w:spacing w:val="2"/>
        </w:rPr>
        <w:softHyphen/>
      </w:r>
      <w:r w:rsidRPr="00542C81">
        <w:rPr>
          <w:b/>
          <w:color w:val="000000"/>
          <w:spacing w:val="1"/>
        </w:rPr>
        <w:t>тизма</w:t>
      </w:r>
      <w:r w:rsidRPr="00542C81">
        <w:rPr>
          <w:color w:val="000000"/>
          <w:spacing w:val="1"/>
        </w:rPr>
        <w:t xml:space="preserve"> государственного управления. Утверждение этого принципа </w:t>
      </w:r>
      <w:r w:rsidRPr="00542C81">
        <w:rPr>
          <w:color w:val="000000"/>
          <w:spacing w:val="2"/>
        </w:rPr>
        <w:t xml:space="preserve">является результатом многовековой борьбы народов за признание </w:t>
      </w:r>
      <w:r w:rsidRPr="00542C81">
        <w:rPr>
          <w:color w:val="000000"/>
          <w:spacing w:val="1"/>
        </w:rPr>
        <w:t xml:space="preserve">их носителями суверенитета и единственным источником власти и соответственно за обеспечение прав и свобод каждого человека и </w:t>
      </w:r>
      <w:r w:rsidRPr="00542C81">
        <w:rPr>
          <w:color w:val="000000"/>
          <w:spacing w:val="3"/>
        </w:rPr>
        <w:t>гражданина. Принцип демократизма воспроизводит народовлас</w:t>
      </w:r>
      <w:r w:rsidRPr="00542C81">
        <w:rPr>
          <w:color w:val="000000"/>
          <w:spacing w:val="3"/>
        </w:rPr>
        <w:softHyphen/>
      </w:r>
      <w:r w:rsidRPr="00542C81">
        <w:rPr>
          <w:color w:val="000000"/>
          <w:spacing w:val="1"/>
        </w:rPr>
        <w:t>тие в государственном управлении. Это — сложный и многогран</w:t>
      </w:r>
      <w:r w:rsidRPr="00542C81">
        <w:rPr>
          <w:color w:val="000000"/>
          <w:spacing w:val="1"/>
        </w:rPr>
        <w:softHyphen/>
      </w:r>
      <w:r w:rsidRPr="00542C81">
        <w:rPr>
          <w:color w:val="000000"/>
          <w:spacing w:val="3"/>
        </w:rPr>
        <w:t xml:space="preserve">ный принцип, требующий прежде всего установления глубоких и </w:t>
      </w:r>
      <w:r w:rsidRPr="00542C81">
        <w:rPr>
          <w:color w:val="000000"/>
          <w:spacing w:val="5"/>
        </w:rPr>
        <w:t>постоянных взаимозависимостей между обществом и государ</w:t>
      </w:r>
      <w:r w:rsidRPr="00542C81">
        <w:rPr>
          <w:color w:val="000000"/>
          <w:spacing w:val="5"/>
        </w:rPr>
        <w:softHyphen/>
      </w:r>
      <w:r w:rsidRPr="00542C81">
        <w:rPr>
          <w:color w:val="000000"/>
          <w:spacing w:val="2"/>
        </w:rPr>
        <w:t>ством, между всеми компонентами общества и необходимыми им компонентами системы государственного управления. Его нельзя примитивно сводить</w:t>
      </w:r>
      <w:r w:rsidRPr="00542C81">
        <w:rPr>
          <w:color w:val="000000"/>
          <w:spacing w:val="1"/>
        </w:rPr>
        <w:t xml:space="preserve"> к проведению государственными органами в обще</w:t>
      </w:r>
      <w:r w:rsidRPr="00542C81">
        <w:rPr>
          <w:color w:val="000000"/>
          <w:spacing w:val="1"/>
        </w:rPr>
        <w:softHyphen/>
      </w:r>
      <w:r w:rsidRPr="00542C81">
        <w:rPr>
          <w:color w:val="000000"/>
          <w:spacing w:val="3"/>
        </w:rPr>
        <w:t xml:space="preserve">стве референдумов или избирательных кампаний, он предполагает </w:t>
      </w:r>
      <w:proofErr w:type="spellStart"/>
      <w:r w:rsidRPr="00542C81">
        <w:rPr>
          <w:color w:val="000000"/>
          <w:spacing w:val="4"/>
        </w:rPr>
        <w:t>пронизывание</w:t>
      </w:r>
      <w:proofErr w:type="spellEnd"/>
      <w:r w:rsidRPr="00542C81">
        <w:rPr>
          <w:color w:val="000000"/>
          <w:spacing w:val="4"/>
        </w:rPr>
        <w:t xml:space="preserve"> потребностями, интересами и целями жизнедея</w:t>
      </w:r>
      <w:r w:rsidRPr="00542C81">
        <w:rPr>
          <w:color w:val="000000"/>
          <w:spacing w:val="4"/>
        </w:rPr>
        <w:softHyphen/>
      </w:r>
      <w:r w:rsidRPr="00542C81">
        <w:rPr>
          <w:color w:val="000000"/>
        </w:rPr>
        <w:t xml:space="preserve">тельности людей (своих граждан) всех элементов государственного </w:t>
      </w:r>
      <w:r w:rsidRPr="00542C81">
        <w:rPr>
          <w:color w:val="000000"/>
          <w:spacing w:val="4"/>
        </w:rPr>
        <w:t>управления (политики, целей, функций, структуры, процесса, ре</w:t>
      </w:r>
      <w:r w:rsidRPr="00542C81">
        <w:rPr>
          <w:color w:val="000000"/>
          <w:spacing w:val="4"/>
        </w:rPr>
        <w:softHyphen/>
        <w:t xml:space="preserve">зультатов управления и </w:t>
      </w:r>
      <w:proofErr w:type="spellStart"/>
      <w:r w:rsidRPr="00542C81">
        <w:rPr>
          <w:color w:val="000000"/>
          <w:spacing w:val="4"/>
        </w:rPr>
        <w:t>т.д</w:t>
      </w:r>
      <w:proofErr w:type="spellEnd"/>
      <w:r w:rsidRPr="00542C81">
        <w:rPr>
          <w:color w:val="000000"/>
          <w:spacing w:val="4"/>
        </w:rPr>
        <w:t xml:space="preserve">). </w:t>
      </w:r>
    </w:p>
    <w:p w:rsidR="003B0CC8" w:rsidRPr="00542C81" w:rsidRDefault="003B0CC8" w:rsidP="003B0CC8">
      <w:pPr>
        <w:shd w:val="clear" w:color="auto" w:fill="FFFFFF"/>
        <w:ind w:firstLine="567"/>
        <w:jc w:val="both"/>
      </w:pPr>
      <w:r w:rsidRPr="00542C81">
        <w:rPr>
          <w:b/>
          <w:color w:val="000000"/>
          <w:spacing w:val="3"/>
        </w:rPr>
        <w:t>П</w:t>
      </w:r>
      <w:r w:rsidRPr="00542C81">
        <w:rPr>
          <w:b/>
          <w:color w:val="000000"/>
          <w:spacing w:val="2"/>
        </w:rPr>
        <w:t>ринцип правовой упорядоченности</w:t>
      </w:r>
      <w:r w:rsidRPr="00542C81">
        <w:rPr>
          <w:color w:val="000000"/>
          <w:spacing w:val="2"/>
        </w:rPr>
        <w:t xml:space="preserve"> означает необходимость законо</w:t>
      </w:r>
      <w:r w:rsidRPr="00542C81">
        <w:rPr>
          <w:color w:val="000000"/>
          <w:spacing w:val="10"/>
        </w:rPr>
        <w:t xml:space="preserve">дательного определения основных аспектов целей, функций, </w:t>
      </w:r>
      <w:r w:rsidRPr="00542C81">
        <w:rPr>
          <w:color w:val="000000"/>
          <w:spacing w:val="3"/>
        </w:rPr>
        <w:t>структур, процесса, самих принципов государственного управле</w:t>
      </w:r>
      <w:r w:rsidRPr="00542C81">
        <w:rPr>
          <w:color w:val="000000"/>
          <w:spacing w:val="3"/>
        </w:rPr>
        <w:softHyphen/>
      </w:r>
      <w:r w:rsidRPr="00542C81">
        <w:rPr>
          <w:color w:val="000000"/>
          <w:spacing w:val="6"/>
        </w:rPr>
        <w:t xml:space="preserve">ния. Причем не просто решения данных вопросов в законах или </w:t>
      </w:r>
      <w:r w:rsidRPr="00542C81">
        <w:rPr>
          <w:color w:val="000000"/>
          <w:spacing w:val="8"/>
        </w:rPr>
        <w:t>иных нормативных правовых актах, а именно в правовых зако</w:t>
      </w:r>
      <w:r w:rsidRPr="00542C81">
        <w:rPr>
          <w:color w:val="000000"/>
        </w:rPr>
        <w:t>нах (здесь нет тавтологии), содержащих в себе идеи справедливос</w:t>
      </w:r>
      <w:r w:rsidRPr="00542C81">
        <w:rPr>
          <w:color w:val="000000"/>
        </w:rPr>
        <w:softHyphen/>
      </w:r>
      <w:r w:rsidRPr="00542C81">
        <w:rPr>
          <w:color w:val="000000"/>
          <w:spacing w:val="4"/>
        </w:rPr>
        <w:t>ти, гуманности, сотрудничества, обеспечения прав, свобод и обя</w:t>
      </w:r>
      <w:r w:rsidRPr="00542C81">
        <w:rPr>
          <w:color w:val="000000"/>
          <w:spacing w:val="4"/>
        </w:rPr>
        <w:softHyphen/>
      </w:r>
      <w:r w:rsidRPr="00542C81">
        <w:rPr>
          <w:color w:val="000000"/>
          <w:spacing w:val="5"/>
        </w:rPr>
        <w:t xml:space="preserve">занностей людей. По нашему мнению слова российского исследователя </w:t>
      </w:r>
      <w:proofErr w:type="spellStart"/>
      <w:r w:rsidRPr="00542C81">
        <w:rPr>
          <w:color w:val="000000"/>
          <w:spacing w:val="5"/>
        </w:rPr>
        <w:t>Г.Атаманчука</w:t>
      </w:r>
      <w:proofErr w:type="spellEnd"/>
      <w:r w:rsidRPr="00542C81">
        <w:rPr>
          <w:color w:val="000000"/>
          <w:spacing w:val="5"/>
        </w:rPr>
        <w:t xml:space="preserve"> по данному вопросу в равной степени справедливы и к реалиям нашей страны: в ее истории «принцип правовой упорядо</w:t>
      </w:r>
      <w:r w:rsidRPr="00542C81">
        <w:rPr>
          <w:color w:val="000000"/>
          <w:spacing w:val="5"/>
        </w:rPr>
        <w:softHyphen/>
      </w:r>
      <w:r w:rsidRPr="00542C81">
        <w:rPr>
          <w:color w:val="000000"/>
          <w:spacing w:val="6"/>
        </w:rPr>
        <w:t xml:space="preserve">ченности государственного управления редко воспроизводился: </w:t>
      </w:r>
      <w:r w:rsidRPr="00542C81">
        <w:rPr>
          <w:color w:val="000000"/>
          <w:spacing w:val="7"/>
        </w:rPr>
        <w:t xml:space="preserve">вместо правовой нормы, принятой в демократической правовой </w:t>
      </w:r>
      <w:r w:rsidRPr="00542C81">
        <w:rPr>
          <w:color w:val="000000"/>
          <w:spacing w:val="2"/>
        </w:rPr>
        <w:t xml:space="preserve">процедуре, упор обычно делался на руководящую волю, к тому же </w:t>
      </w:r>
      <w:proofErr w:type="spellStart"/>
      <w:r w:rsidRPr="00542C81">
        <w:rPr>
          <w:color w:val="000000"/>
          <w:spacing w:val="12"/>
        </w:rPr>
        <w:t>харизматически</w:t>
      </w:r>
      <w:proofErr w:type="spellEnd"/>
      <w:r w:rsidRPr="00542C81">
        <w:rPr>
          <w:color w:val="000000"/>
          <w:spacing w:val="12"/>
        </w:rPr>
        <w:t xml:space="preserve"> </w:t>
      </w:r>
      <w:proofErr w:type="gramStart"/>
      <w:r w:rsidRPr="00542C81">
        <w:rPr>
          <w:color w:val="000000"/>
          <w:spacing w:val="12"/>
        </w:rPr>
        <w:t>обрамленную,  способную</w:t>
      </w:r>
      <w:proofErr w:type="gramEnd"/>
      <w:r w:rsidRPr="00542C81">
        <w:rPr>
          <w:color w:val="000000"/>
          <w:spacing w:val="12"/>
        </w:rPr>
        <w:t xml:space="preserve"> якобы решить все </w:t>
      </w:r>
      <w:r w:rsidRPr="00542C81">
        <w:rPr>
          <w:color w:val="000000"/>
          <w:spacing w:val="2"/>
        </w:rPr>
        <w:t xml:space="preserve">проблемы. В результате мы мало продвинулись по пути осознания </w:t>
      </w:r>
      <w:r w:rsidRPr="00542C81">
        <w:rPr>
          <w:color w:val="000000"/>
          <w:spacing w:val="6"/>
        </w:rPr>
        <w:t>и использования огромных возможностей права в государствен</w:t>
      </w:r>
      <w:r w:rsidRPr="00542C81">
        <w:rPr>
          <w:color w:val="000000"/>
          <w:spacing w:val="6"/>
        </w:rPr>
        <w:softHyphen/>
      </w:r>
      <w:r w:rsidRPr="00542C81">
        <w:rPr>
          <w:color w:val="000000"/>
          <w:spacing w:val="1"/>
        </w:rPr>
        <w:t>ном управлении».</w:t>
      </w:r>
    </w:p>
    <w:p w:rsidR="003B0CC8" w:rsidRPr="00542C81" w:rsidRDefault="003B0CC8" w:rsidP="003B0CC8">
      <w:pPr>
        <w:shd w:val="clear" w:color="auto" w:fill="FFFFFF"/>
        <w:ind w:firstLine="567"/>
        <w:jc w:val="both"/>
      </w:pPr>
      <w:r w:rsidRPr="00542C81">
        <w:rPr>
          <w:color w:val="000000"/>
          <w:spacing w:val="3"/>
        </w:rPr>
        <w:t xml:space="preserve">Прилегающим к вышеназванному принципу и в известной мере </w:t>
      </w:r>
      <w:r w:rsidRPr="00542C81">
        <w:rPr>
          <w:color w:val="000000"/>
          <w:spacing w:val="4"/>
        </w:rPr>
        <w:t xml:space="preserve">дополнительным к нему является </w:t>
      </w:r>
      <w:r w:rsidRPr="00542C81">
        <w:rPr>
          <w:b/>
          <w:color w:val="000000"/>
          <w:spacing w:val="4"/>
        </w:rPr>
        <w:t>принцип законности</w:t>
      </w:r>
      <w:r w:rsidRPr="00542C81">
        <w:rPr>
          <w:color w:val="000000"/>
          <w:spacing w:val="4"/>
        </w:rPr>
        <w:t xml:space="preserve"> государ</w:t>
      </w:r>
      <w:r w:rsidRPr="00542C81">
        <w:rPr>
          <w:color w:val="000000"/>
          <w:spacing w:val="4"/>
        </w:rPr>
        <w:softHyphen/>
      </w:r>
      <w:r w:rsidRPr="00542C81">
        <w:rPr>
          <w:color w:val="000000"/>
          <w:spacing w:val="3"/>
        </w:rPr>
        <w:t>ственного управления:</w:t>
      </w:r>
      <w:r w:rsidRPr="00542C81">
        <w:rPr>
          <w:color w:val="000000"/>
          <w:spacing w:val="4"/>
        </w:rPr>
        <w:t xml:space="preserve"> без законности нет </w:t>
      </w:r>
      <w:r w:rsidRPr="00542C81">
        <w:rPr>
          <w:color w:val="000000"/>
          <w:spacing w:val="2"/>
        </w:rPr>
        <w:t>правового государства</w:t>
      </w:r>
      <w:r w:rsidRPr="00542C81">
        <w:rPr>
          <w:color w:val="000000"/>
          <w:spacing w:val="4"/>
        </w:rPr>
        <w:t xml:space="preserve">. </w:t>
      </w:r>
      <w:r w:rsidRPr="00542C81">
        <w:rPr>
          <w:color w:val="000000"/>
          <w:spacing w:val="3"/>
        </w:rPr>
        <w:t xml:space="preserve">Принцип законности влечет за собой ряд </w:t>
      </w:r>
      <w:r w:rsidRPr="00542C81">
        <w:rPr>
          <w:iCs/>
          <w:color w:val="000000"/>
          <w:spacing w:val="3"/>
        </w:rPr>
        <w:t>методологических и практических положений:</w:t>
      </w:r>
      <w:r w:rsidRPr="00542C81">
        <w:rPr>
          <w:i/>
          <w:iCs/>
          <w:color w:val="000000"/>
          <w:spacing w:val="3"/>
        </w:rPr>
        <w:t xml:space="preserve"> </w:t>
      </w:r>
      <w:r w:rsidRPr="00542C81">
        <w:rPr>
          <w:color w:val="000000"/>
          <w:spacing w:val="3"/>
        </w:rPr>
        <w:t>во-первых, он предполагает, что функ</w:t>
      </w:r>
      <w:r w:rsidRPr="00542C81">
        <w:rPr>
          <w:color w:val="000000"/>
          <w:spacing w:val="3"/>
        </w:rPr>
        <w:softHyphen/>
      </w:r>
      <w:r w:rsidRPr="00542C81">
        <w:rPr>
          <w:color w:val="000000"/>
          <w:spacing w:val="9"/>
        </w:rPr>
        <w:t xml:space="preserve">ционирование и развитие государственного управления имеют </w:t>
      </w:r>
      <w:r w:rsidRPr="00542C81">
        <w:rPr>
          <w:color w:val="000000"/>
          <w:spacing w:val="7"/>
        </w:rPr>
        <w:t xml:space="preserve">прочные правовые основания, определяются законом и состоят </w:t>
      </w:r>
      <w:r w:rsidRPr="00542C81">
        <w:rPr>
          <w:color w:val="000000"/>
          <w:spacing w:val="3"/>
        </w:rPr>
        <w:t xml:space="preserve">в его практической реализации; во-вторых, принцип законности </w:t>
      </w:r>
      <w:r w:rsidRPr="00542C81">
        <w:rPr>
          <w:color w:val="000000"/>
          <w:spacing w:val="1"/>
        </w:rPr>
        <w:t>обусловливает актуальность своевременного и правильного право</w:t>
      </w:r>
      <w:r w:rsidRPr="00542C81">
        <w:rPr>
          <w:color w:val="000000"/>
          <w:spacing w:val="1"/>
        </w:rPr>
        <w:softHyphen/>
      </w:r>
      <w:r w:rsidRPr="00542C81">
        <w:rPr>
          <w:color w:val="000000"/>
          <w:spacing w:val="3"/>
        </w:rPr>
        <w:t xml:space="preserve">вого регулирования изменений в содержании, организационной </w:t>
      </w:r>
      <w:r w:rsidRPr="00542C81">
        <w:rPr>
          <w:color w:val="000000"/>
          <w:spacing w:val="1"/>
        </w:rPr>
        <w:t>структуре, элементах деятельности органов государственной влас</w:t>
      </w:r>
      <w:r w:rsidRPr="00542C81">
        <w:rPr>
          <w:color w:val="000000"/>
          <w:spacing w:val="1"/>
        </w:rPr>
        <w:softHyphen/>
        <w:t>ти и местного самоуправления, в-третьих, он требует четкого по</w:t>
      </w:r>
      <w:r w:rsidRPr="00542C81">
        <w:rPr>
          <w:color w:val="000000"/>
          <w:spacing w:val="1"/>
        </w:rPr>
        <w:softHyphen/>
      </w:r>
      <w:r w:rsidRPr="00542C81">
        <w:rPr>
          <w:color w:val="000000"/>
          <w:spacing w:val="2"/>
        </w:rPr>
        <w:t>рядка их нормативной деятельности, особенно принятия и испол</w:t>
      </w:r>
      <w:r w:rsidRPr="00542C81">
        <w:rPr>
          <w:color w:val="000000"/>
          <w:spacing w:val="2"/>
        </w:rPr>
        <w:softHyphen/>
      </w:r>
      <w:r w:rsidRPr="00542C81">
        <w:rPr>
          <w:color w:val="000000"/>
          <w:spacing w:val="1"/>
        </w:rPr>
        <w:t>нения правовых актов, и, в-четвертых, служит основой для форми</w:t>
      </w:r>
      <w:r w:rsidRPr="00542C81">
        <w:rPr>
          <w:color w:val="000000"/>
          <w:spacing w:val="1"/>
        </w:rPr>
        <w:softHyphen/>
      </w:r>
      <w:r w:rsidRPr="00542C81">
        <w:rPr>
          <w:color w:val="000000"/>
          <w:spacing w:val="2"/>
        </w:rPr>
        <w:t xml:space="preserve">рования и поддержания сознательной дисциплины в деятельности </w:t>
      </w:r>
      <w:r w:rsidRPr="00542C81">
        <w:rPr>
          <w:color w:val="000000"/>
          <w:spacing w:val="3"/>
        </w:rPr>
        <w:t>государственных служащих.</w:t>
      </w:r>
    </w:p>
    <w:p w:rsidR="003B0CC8" w:rsidRPr="00542C81" w:rsidRDefault="003B0CC8" w:rsidP="003B0CC8">
      <w:pPr>
        <w:shd w:val="clear" w:color="auto" w:fill="FFFFFF"/>
        <w:ind w:firstLine="567"/>
        <w:jc w:val="both"/>
        <w:rPr>
          <w:color w:val="000000"/>
        </w:rPr>
      </w:pPr>
      <w:r w:rsidRPr="00542C81">
        <w:rPr>
          <w:color w:val="000000"/>
          <w:spacing w:val="1"/>
        </w:rPr>
        <w:t>Демократическая, правовая организация государственной власти и государственного управления объективно возможна тогда, когда процессы формирования и закрепления всеобщей воли (соответ</w:t>
      </w:r>
      <w:r w:rsidRPr="00542C81">
        <w:rPr>
          <w:color w:val="000000"/>
          <w:spacing w:val="1"/>
        </w:rPr>
        <w:softHyphen/>
      </w:r>
      <w:r w:rsidRPr="00542C81">
        <w:rPr>
          <w:color w:val="000000"/>
          <w:spacing w:val="-1"/>
        </w:rPr>
        <w:t>ственно потребностей, интересов и целей) в законах, исполнения за</w:t>
      </w:r>
      <w:r w:rsidRPr="00542C81">
        <w:rPr>
          <w:color w:val="000000"/>
          <w:spacing w:val="-1"/>
        </w:rPr>
        <w:softHyphen/>
      </w:r>
      <w:r w:rsidRPr="00542C81">
        <w:rPr>
          <w:color w:val="000000"/>
          <w:spacing w:val="2"/>
        </w:rPr>
        <w:t xml:space="preserve">конов и непосредственного управления, контроля за законами и </w:t>
      </w:r>
      <w:r w:rsidRPr="00542C81">
        <w:rPr>
          <w:color w:val="000000"/>
          <w:spacing w:val="3"/>
        </w:rPr>
        <w:t>разрешения конфликтов при их применении разделены, разграни</w:t>
      </w:r>
      <w:r w:rsidRPr="00542C81">
        <w:rPr>
          <w:color w:val="000000"/>
          <w:spacing w:val="3"/>
        </w:rPr>
        <w:softHyphen/>
      </w:r>
      <w:r w:rsidRPr="00542C81">
        <w:rPr>
          <w:color w:val="000000"/>
          <w:spacing w:val="-2"/>
        </w:rPr>
        <w:t>чены и скоординированы посредством сдержек и противовесов. Это</w:t>
      </w:r>
      <w:r w:rsidRPr="00542C81">
        <w:rPr>
          <w:color w:val="000000"/>
          <w:spacing w:val="-2"/>
        </w:rPr>
        <w:softHyphen/>
      </w:r>
      <w:r w:rsidRPr="00542C81">
        <w:rPr>
          <w:color w:val="000000"/>
          <w:spacing w:val="1"/>
        </w:rPr>
        <w:t xml:space="preserve">му служит </w:t>
      </w:r>
      <w:r w:rsidRPr="00542C81">
        <w:rPr>
          <w:b/>
          <w:color w:val="000000"/>
          <w:spacing w:val="1"/>
        </w:rPr>
        <w:t>принцип разделения власти</w:t>
      </w:r>
      <w:r w:rsidRPr="00542C81">
        <w:rPr>
          <w:color w:val="000000"/>
          <w:spacing w:val="1"/>
        </w:rPr>
        <w:t xml:space="preserve"> в государственном управле</w:t>
      </w:r>
      <w:r w:rsidRPr="00542C81">
        <w:rPr>
          <w:color w:val="000000"/>
          <w:spacing w:val="1"/>
        </w:rPr>
        <w:softHyphen/>
      </w:r>
      <w:r w:rsidRPr="00542C81">
        <w:rPr>
          <w:color w:val="000000"/>
          <w:spacing w:val="3"/>
        </w:rPr>
        <w:t>нии. Иногда данный принцип понимается лишь в сугубо техноло</w:t>
      </w:r>
      <w:r w:rsidRPr="00542C81">
        <w:rPr>
          <w:color w:val="000000"/>
          <w:spacing w:val="3"/>
        </w:rPr>
        <w:softHyphen/>
      </w:r>
      <w:r w:rsidRPr="00542C81">
        <w:rPr>
          <w:color w:val="000000"/>
          <w:spacing w:val="6"/>
        </w:rPr>
        <w:t xml:space="preserve">гическом смысле и </w:t>
      </w:r>
      <w:proofErr w:type="gramStart"/>
      <w:r w:rsidRPr="00542C81">
        <w:rPr>
          <w:color w:val="000000"/>
          <w:spacing w:val="6"/>
        </w:rPr>
        <w:t>сводится</w:t>
      </w:r>
      <w:proofErr w:type="gramEnd"/>
      <w:r w:rsidRPr="00542C81">
        <w:rPr>
          <w:color w:val="000000"/>
          <w:spacing w:val="6"/>
        </w:rPr>
        <w:t xml:space="preserve"> как бы к простому разделению </w:t>
      </w:r>
      <w:r w:rsidRPr="00542C81">
        <w:rPr>
          <w:color w:val="000000"/>
          <w:spacing w:val="2"/>
        </w:rPr>
        <w:t xml:space="preserve">деятельности в области государственного управления. Между тем </w:t>
      </w:r>
      <w:r w:rsidRPr="00542C81">
        <w:rPr>
          <w:color w:val="000000"/>
          <w:spacing w:val="-1"/>
        </w:rPr>
        <w:t>он имеет глубинное социологическое значение, состоящее в обеспе</w:t>
      </w:r>
      <w:r w:rsidRPr="00542C81">
        <w:rPr>
          <w:color w:val="000000"/>
          <w:spacing w:val="-1"/>
        </w:rPr>
        <w:softHyphen/>
      </w:r>
      <w:r w:rsidRPr="00542C81">
        <w:rPr>
          <w:color w:val="000000"/>
          <w:spacing w:val="3"/>
        </w:rPr>
        <w:t>чении и гарантированности принадлежности власти народу. Оценивая двухсотлетнее действие системы разделения власти, американские авторы констатировали: «Несмотря на то, что эта система явилась причиной определенной неэффективности цент</w:t>
      </w:r>
      <w:r w:rsidRPr="00542C81">
        <w:rPr>
          <w:color w:val="000000"/>
          <w:spacing w:val="3"/>
        </w:rPr>
        <w:softHyphen/>
      </w:r>
      <w:r w:rsidRPr="00542C81">
        <w:rPr>
          <w:color w:val="000000"/>
          <w:spacing w:val="2"/>
        </w:rPr>
        <w:t>рального правительства, она была колоссально успешной в дости</w:t>
      </w:r>
      <w:r w:rsidRPr="00542C81">
        <w:rPr>
          <w:color w:val="000000"/>
          <w:spacing w:val="2"/>
        </w:rPr>
        <w:softHyphen/>
      </w:r>
      <w:r w:rsidRPr="00542C81">
        <w:rPr>
          <w:color w:val="000000"/>
          <w:spacing w:val="3"/>
        </w:rPr>
        <w:t xml:space="preserve">жении цели, поставленной создателями конституции, — </w:t>
      </w:r>
      <w:proofErr w:type="spellStart"/>
      <w:r w:rsidRPr="00542C81">
        <w:rPr>
          <w:color w:val="000000"/>
          <w:spacing w:val="3"/>
        </w:rPr>
        <w:t>избежа</w:t>
      </w:r>
      <w:r w:rsidRPr="00542C81">
        <w:rPr>
          <w:color w:val="000000"/>
          <w:spacing w:val="3"/>
        </w:rPr>
        <w:softHyphen/>
      </w:r>
      <w:r w:rsidRPr="00542C81">
        <w:rPr>
          <w:color w:val="000000"/>
        </w:rPr>
        <w:t>нии</w:t>
      </w:r>
      <w:proofErr w:type="spellEnd"/>
      <w:r w:rsidRPr="00542C81">
        <w:rPr>
          <w:color w:val="000000"/>
        </w:rPr>
        <w:t xml:space="preserve"> тирании». </w:t>
      </w:r>
    </w:p>
    <w:p w:rsidR="003B0CC8" w:rsidRPr="00542C81" w:rsidRDefault="003B0CC8" w:rsidP="003B0CC8">
      <w:pPr>
        <w:shd w:val="clear" w:color="auto" w:fill="FFFFFF"/>
        <w:tabs>
          <w:tab w:val="left" w:pos="4699"/>
        </w:tabs>
        <w:ind w:firstLine="567"/>
        <w:jc w:val="both"/>
        <w:rPr>
          <w:color w:val="000000"/>
          <w:spacing w:val="-1"/>
        </w:rPr>
      </w:pPr>
      <w:r w:rsidRPr="00542C81">
        <w:rPr>
          <w:color w:val="000000"/>
          <w:spacing w:val="1"/>
        </w:rPr>
        <w:lastRenderedPageBreak/>
        <w:t>Нако</w:t>
      </w:r>
      <w:r w:rsidRPr="00542C81">
        <w:rPr>
          <w:color w:val="000000"/>
          <w:spacing w:val="1"/>
        </w:rPr>
        <w:softHyphen/>
      </w:r>
      <w:r w:rsidRPr="00542C81">
        <w:rPr>
          <w:color w:val="000000"/>
          <w:spacing w:val="3"/>
        </w:rPr>
        <w:t xml:space="preserve">нец </w:t>
      </w:r>
      <w:r w:rsidRPr="00542C81">
        <w:rPr>
          <w:b/>
          <w:color w:val="000000"/>
          <w:spacing w:val="3"/>
        </w:rPr>
        <w:t>принцип публичности</w:t>
      </w:r>
      <w:r w:rsidRPr="00542C81">
        <w:rPr>
          <w:color w:val="000000"/>
          <w:spacing w:val="3"/>
        </w:rPr>
        <w:t xml:space="preserve"> государственного управления тоже </w:t>
      </w:r>
      <w:r w:rsidRPr="00542C81">
        <w:rPr>
          <w:color w:val="000000"/>
          <w:spacing w:val="1"/>
        </w:rPr>
        <w:t xml:space="preserve">воспроизводит демократическую, правовую (если таковая имеется) </w:t>
      </w:r>
      <w:r w:rsidRPr="00542C81">
        <w:rPr>
          <w:color w:val="000000"/>
        </w:rPr>
        <w:t>государственность и обеспечивает связь государственного управле</w:t>
      </w:r>
      <w:r w:rsidRPr="00542C81">
        <w:rPr>
          <w:color w:val="000000"/>
          <w:spacing w:val="2"/>
        </w:rPr>
        <w:t>ния с обществом, гражданами. Этот принцип напоминает называе</w:t>
      </w:r>
      <w:r w:rsidRPr="00542C81">
        <w:rPr>
          <w:color w:val="000000"/>
          <w:spacing w:val="2"/>
        </w:rPr>
        <w:softHyphen/>
      </w:r>
      <w:r w:rsidRPr="00542C81">
        <w:rPr>
          <w:color w:val="000000"/>
          <w:spacing w:val="4"/>
        </w:rPr>
        <w:t>мый во многих публикациях принцип гласности и учета общест</w:t>
      </w:r>
      <w:r w:rsidRPr="00542C81">
        <w:rPr>
          <w:color w:val="000000"/>
          <w:spacing w:val="4"/>
        </w:rPr>
        <w:softHyphen/>
      </w:r>
      <w:r w:rsidRPr="00542C81">
        <w:rPr>
          <w:color w:val="000000"/>
          <w:spacing w:val="2"/>
        </w:rPr>
        <w:t>венного мнения. Но он шире последнего по охвату отражаемых яв</w:t>
      </w:r>
      <w:r w:rsidRPr="00542C81">
        <w:rPr>
          <w:color w:val="000000"/>
          <w:spacing w:val="2"/>
        </w:rPr>
        <w:softHyphen/>
      </w:r>
      <w:r w:rsidRPr="00542C81">
        <w:rPr>
          <w:color w:val="000000"/>
          <w:spacing w:val="4"/>
        </w:rPr>
        <w:t xml:space="preserve">лений, поскольку включает в себя: а) доступность государственного управления для граждан, что связано с их правом выбора состава </w:t>
      </w:r>
      <w:r w:rsidRPr="00542C81">
        <w:rPr>
          <w:color w:val="000000"/>
          <w:spacing w:val="3"/>
        </w:rPr>
        <w:t>соответствующих органов и участия в их деятельности; б) откры</w:t>
      </w:r>
      <w:r w:rsidRPr="00542C81">
        <w:rPr>
          <w:color w:val="000000"/>
          <w:spacing w:val="3"/>
        </w:rPr>
        <w:softHyphen/>
      </w:r>
      <w:r w:rsidRPr="00542C81">
        <w:rPr>
          <w:color w:val="000000"/>
          <w:spacing w:val="2"/>
        </w:rPr>
        <w:t xml:space="preserve">тость (она более емкая, чем гласность) функционирования органов </w:t>
      </w:r>
      <w:r w:rsidRPr="00542C81">
        <w:rPr>
          <w:color w:val="000000"/>
          <w:spacing w:val="1"/>
        </w:rPr>
        <w:t>государственной власти и местного самоуправления; в) обществен</w:t>
      </w:r>
      <w:r w:rsidRPr="00542C81">
        <w:rPr>
          <w:color w:val="000000"/>
          <w:spacing w:val="1"/>
        </w:rPr>
        <w:softHyphen/>
        <w:t xml:space="preserve">ный контроль, в том числе через средства массовой информации, за </w:t>
      </w:r>
      <w:r w:rsidRPr="00542C81">
        <w:rPr>
          <w:color w:val="000000"/>
        </w:rPr>
        <w:t>основными государственно-управленческими процессами; г) судеб</w:t>
      </w:r>
      <w:r w:rsidRPr="00542C81">
        <w:rPr>
          <w:color w:val="000000"/>
        </w:rPr>
        <w:softHyphen/>
        <w:t>ный контроль за соблюдением в процессах государственного управ</w:t>
      </w:r>
      <w:r w:rsidRPr="00542C81">
        <w:rPr>
          <w:color w:val="000000"/>
          <w:spacing w:val="4"/>
        </w:rPr>
        <w:t xml:space="preserve">ления конституционно закрепленных интересов общества, прав и </w:t>
      </w:r>
      <w:r w:rsidRPr="00542C81">
        <w:rPr>
          <w:color w:val="000000"/>
          <w:spacing w:val="-1"/>
        </w:rPr>
        <w:t xml:space="preserve">свобод граждан. </w:t>
      </w:r>
    </w:p>
    <w:p w:rsidR="003B0CC8" w:rsidRPr="00542C81" w:rsidRDefault="003B0CC8" w:rsidP="003B0CC8">
      <w:pPr>
        <w:shd w:val="clear" w:color="auto" w:fill="FFFFFF"/>
        <w:ind w:firstLine="567"/>
        <w:jc w:val="both"/>
      </w:pPr>
      <w:r w:rsidRPr="00542C81">
        <w:rPr>
          <w:color w:val="000000"/>
          <w:spacing w:val="1"/>
        </w:rPr>
        <w:t xml:space="preserve">Большую и сложную группу составляют структурные принципы, </w:t>
      </w:r>
      <w:r w:rsidRPr="00542C81">
        <w:rPr>
          <w:color w:val="000000"/>
          <w:spacing w:val="3"/>
        </w:rPr>
        <w:t>среди которых представляется возможным выделить следующие.</w:t>
      </w:r>
    </w:p>
    <w:p w:rsidR="003B0CC8" w:rsidRPr="00542C81" w:rsidRDefault="003B0CC8" w:rsidP="003B0CC8">
      <w:pPr>
        <w:shd w:val="clear" w:color="auto" w:fill="FFFFFF"/>
        <w:ind w:firstLine="567"/>
        <w:jc w:val="both"/>
      </w:pPr>
      <w:r w:rsidRPr="00542C81">
        <w:rPr>
          <w:b/>
          <w:color w:val="000000"/>
          <w:spacing w:val="4"/>
        </w:rPr>
        <w:t xml:space="preserve">Структурно-целевые принципы </w:t>
      </w:r>
      <w:r w:rsidRPr="00542C81">
        <w:rPr>
          <w:color w:val="000000"/>
          <w:spacing w:val="4"/>
        </w:rPr>
        <w:t>государственного управления, отражающие закономерности, отношения и взаимосвязи рацио</w:t>
      </w:r>
      <w:r w:rsidRPr="00542C81">
        <w:rPr>
          <w:color w:val="000000"/>
          <w:spacing w:val="4"/>
        </w:rPr>
        <w:softHyphen/>
      </w:r>
      <w:r w:rsidRPr="00542C81">
        <w:rPr>
          <w:color w:val="000000"/>
          <w:spacing w:val="2"/>
        </w:rPr>
        <w:t>нального построения «древа» целей государственного управления</w:t>
      </w:r>
      <w:r w:rsidRPr="00542C81">
        <w:rPr>
          <w:color w:val="000000"/>
          <w:spacing w:val="3"/>
        </w:rPr>
        <w:t>, включают в себя принципы:</w:t>
      </w:r>
    </w:p>
    <w:p w:rsidR="003B0CC8" w:rsidRPr="00542C81" w:rsidRDefault="003B0CC8" w:rsidP="003B0CC8">
      <w:pPr>
        <w:numPr>
          <w:ilvl w:val="0"/>
          <w:numId w:val="5"/>
        </w:numPr>
        <w:shd w:val="clear" w:color="auto" w:fill="FFFFFF"/>
        <w:tabs>
          <w:tab w:val="left" w:pos="562"/>
        </w:tabs>
        <w:ind w:firstLine="567"/>
        <w:jc w:val="both"/>
        <w:rPr>
          <w:color w:val="000000"/>
          <w:spacing w:val="-12"/>
        </w:rPr>
      </w:pPr>
      <w:r w:rsidRPr="00542C81">
        <w:rPr>
          <w:i/>
          <w:iCs/>
          <w:color w:val="000000"/>
        </w:rPr>
        <w:t xml:space="preserve">согласованности </w:t>
      </w:r>
      <w:r w:rsidRPr="00542C81">
        <w:rPr>
          <w:color w:val="000000"/>
        </w:rPr>
        <w:t>целей государственного управления по основ</w:t>
      </w:r>
      <w:r w:rsidRPr="00542C81">
        <w:rPr>
          <w:color w:val="000000"/>
          <w:spacing w:val="3"/>
        </w:rPr>
        <w:t>ным параметрам, их непротиворечивость друг другу;</w:t>
      </w:r>
    </w:p>
    <w:p w:rsidR="003B0CC8" w:rsidRPr="00542C81" w:rsidRDefault="003B0CC8" w:rsidP="003B0CC8">
      <w:pPr>
        <w:numPr>
          <w:ilvl w:val="0"/>
          <w:numId w:val="5"/>
        </w:numPr>
        <w:shd w:val="clear" w:color="auto" w:fill="FFFFFF"/>
        <w:tabs>
          <w:tab w:val="left" w:pos="562"/>
        </w:tabs>
        <w:ind w:firstLine="567"/>
        <w:jc w:val="both"/>
        <w:rPr>
          <w:color w:val="000000"/>
          <w:spacing w:val="-8"/>
        </w:rPr>
      </w:pPr>
      <w:proofErr w:type="spellStart"/>
      <w:r w:rsidRPr="00542C81">
        <w:rPr>
          <w:i/>
          <w:iCs/>
          <w:color w:val="000000"/>
          <w:spacing w:val="4"/>
        </w:rPr>
        <w:t>взаимодополняемости</w:t>
      </w:r>
      <w:proofErr w:type="spellEnd"/>
      <w:r w:rsidRPr="00542C81">
        <w:rPr>
          <w:i/>
          <w:iCs/>
          <w:color w:val="000000"/>
          <w:spacing w:val="4"/>
        </w:rPr>
        <w:t xml:space="preserve"> </w:t>
      </w:r>
      <w:r w:rsidRPr="00542C81">
        <w:rPr>
          <w:color w:val="000000"/>
          <w:spacing w:val="4"/>
        </w:rPr>
        <w:t>целей, при которой одна цель способ</w:t>
      </w:r>
      <w:r w:rsidRPr="00542C81">
        <w:rPr>
          <w:color w:val="000000"/>
          <w:spacing w:val="4"/>
        </w:rPr>
        <w:softHyphen/>
      </w:r>
      <w:r w:rsidRPr="00542C81">
        <w:rPr>
          <w:color w:val="000000"/>
          <w:spacing w:val="1"/>
        </w:rPr>
        <w:t>ствует другой и ее усиливает;</w:t>
      </w:r>
    </w:p>
    <w:p w:rsidR="003B0CC8" w:rsidRPr="00542C81" w:rsidRDefault="003B0CC8" w:rsidP="003B0CC8">
      <w:pPr>
        <w:numPr>
          <w:ilvl w:val="0"/>
          <w:numId w:val="5"/>
        </w:numPr>
        <w:shd w:val="clear" w:color="auto" w:fill="FFFFFF"/>
        <w:tabs>
          <w:tab w:val="left" w:pos="562"/>
        </w:tabs>
        <w:ind w:firstLine="567"/>
        <w:jc w:val="both"/>
        <w:rPr>
          <w:color w:val="000000"/>
          <w:spacing w:val="-5"/>
        </w:rPr>
      </w:pPr>
      <w:r w:rsidRPr="00542C81">
        <w:rPr>
          <w:i/>
          <w:iCs/>
          <w:color w:val="000000"/>
          <w:spacing w:val="7"/>
        </w:rPr>
        <w:t xml:space="preserve">подчинения </w:t>
      </w:r>
      <w:r w:rsidRPr="00542C81">
        <w:rPr>
          <w:color w:val="000000"/>
          <w:spacing w:val="7"/>
        </w:rPr>
        <w:t>частных, локальных целей общим (стратегиче</w:t>
      </w:r>
      <w:r w:rsidRPr="00542C81">
        <w:rPr>
          <w:color w:val="000000"/>
          <w:spacing w:val="7"/>
        </w:rPr>
        <w:softHyphen/>
      </w:r>
      <w:r w:rsidRPr="00542C81">
        <w:rPr>
          <w:color w:val="000000"/>
          <w:spacing w:val="-2"/>
        </w:rPr>
        <w:t>ским) — иерархию целей в «древе» целей государственного управле</w:t>
      </w:r>
      <w:r w:rsidRPr="00542C81">
        <w:rPr>
          <w:color w:val="000000"/>
          <w:spacing w:val="-2"/>
        </w:rPr>
        <w:softHyphen/>
      </w:r>
      <w:r w:rsidRPr="00542C81">
        <w:rPr>
          <w:color w:val="000000"/>
          <w:spacing w:val="4"/>
        </w:rPr>
        <w:t>ния;</w:t>
      </w:r>
    </w:p>
    <w:p w:rsidR="003B0CC8" w:rsidRPr="00542C81" w:rsidRDefault="003B0CC8" w:rsidP="003B0CC8">
      <w:pPr>
        <w:numPr>
          <w:ilvl w:val="0"/>
          <w:numId w:val="5"/>
        </w:numPr>
        <w:shd w:val="clear" w:color="auto" w:fill="FFFFFF"/>
        <w:tabs>
          <w:tab w:val="left" w:pos="562"/>
        </w:tabs>
        <w:ind w:firstLine="567"/>
        <w:jc w:val="both"/>
        <w:rPr>
          <w:color w:val="000000"/>
          <w:spacing w:val="-6"/>
        </w:rPr>
      </w:pPr>
      <w:r w:rsidRPr="00542C81">
        <w:rPr>
          <w:color w:val="000000"/>
          <w:spacing w:val="3"/>
        </w:rPr>
        <w:t xml:space="preserve">превращения результатов реализации одних целей в источник </w:t>
      </w:r>
      <w:r w:rsidRPr="00542C81">
        <w:rPr>
          <w:color w:val="000000"/>
        </w:rPr>
        <w:t xml:space="preserve">других — </w:t>
      </w:r>
      <w:r w:rsidRPr="00542C81">
        <w:rPr>
          <w:i/>
          <w:iCs/>
          <w:color w:val="000000"/>
        </w:rPr>
        <w:t xml:space="preserve">последовательность </w:t>
      </w:r>
      <w:r w:rsidRPr="00542C81">
        <w:rPr>
          <w:color w:val="000000"/>
        </w:rPr>
        <w:t>в движении по достижению всей со</w:t>
      </w:r>
      <w:r w:rsidRPr="00542C81">
        <w:rPr>
          <w:color w:val="000000"/>
        </w:rPr>
        <w:softHyphen/>
      </w:r>
      <w:r w:rsidRPr="00542C81">
        <w:rPr>
          <w:color w:val="000000"/>
          <w:spacing w:val="2"/>
        </w:rPr>
        <w:t>вокупности целей, представленных в «древе» целей государствен</w:t>
      </w:r>
      <w:r w:rsidRPr="00542C81">
        <w:rPr>
          <w:color w:val="000000"/>
          <w:spacing w:val="2"/>
        </w:rPr>
        <w:softHyphen/>
        <w:t>ного управления;</w:t>
      </w:r>
    </w:p>
    <w:p w:rsidR="003B0CC8" w:rsidRPr="00542C81" w:rsidRDefault="003B0CC8" w:rsidP="003B0CC8">
      <w:pPr>
        <w:shd w:val="clear" w:color="auto" w:fill="FFFFFF"/>
        <w:tabs>
          <w:tab w:val="left" w:pos="509"/>
        </w:tabs>
        <w:ind w:firstLine="567"/>
        <w:jc w:val="both"/>
      </w:pPr>
      <w:r w:rsidRPr="00542C81">
        <w:rPr>
          <w:color w:val="000000"/>
          <w:spacing w:val="-9"/>
        </w:rPr>
        <w:t>5)</w:t>
      </w:r>
      <w:r w:rsidRPr="00542C81">
        <w:rPr>
          <w:color w:val="000000"/>
        </w:rPr>
        <w:tab/>
      </w:r>
      <w:proofErr w:type="spellStart"/>
      <w:r w:rsidRPr="00542C81">
        <w:rPr>
          <w:i/>
          <w:iCs/>
          <w:color w:val="000000"/>
          <w:spacing w:val="1"/>
        </w:rPr>
        <w:t>распределенности</w:t>
      </w:r>
      <w:proofErr w:type="spellEnd"/>
      <w:r w:rsidRPr="00542C81">
        <w:rPr>
          <w:i/>
          <w:iCs/>
          <w:color w:val="000000"/>
          <w:spacing w:val="1"/>
        </w:rPr>
        <w:t xml:space="preserve"> целей </w:t>
      </w:r>
      <w:r w:rsidRPr="00542C81">
        <w:rPr>
          <w:color w:val="000000"/>
          <w:spacing w:val="1"/>
        </w:rPr>
        <w:t>по функциям государственного управ</w:t>
      </w:r>
      <w:r w:rsidRPr="00542C81">
        <w:rPr>
          <w:color w:val="000000"/>
          <w:spacing w:val="1"/>
        </w:rPr>
        <w:softHyphen/>
      </w:r>
      <w:r w:rsidRPr="00542C81">
        <w:rPr>
          <w:color w:val="000000"/>
          <w:spacing w:val="6"/>
        </w:rPr>
        <w:t xml:space="preserve">ления и управленческим функциям государственных органов — </w:t>
      </w:r>
      <w:r w:rsidRPr="00542C81">
        <w:rPr>
          <w:color w:val="000000"/>
          <w:spacing w:val="1"/>
        </w:rPr>
        <w:t xml:space="preserve">обеспечение перехода «древа» целей государственного управления </w:t>
      </w:r>
      <w:r w:rsidRPr="00542C81">
        <w:rPr>
          <w:color w:val="000000"/>
          <w:spacing w:val="3"/>
        </w:rPr>
        <w:t>в функциональную структуру государственного управления.</w:t>
      </w:r>
    </w:p>
    <w:p w:rsidR="003B0CC8" w:rsidRPr="00542C81" w:rsidRDefault="003B0CC8" w:rsidP="003B0CC8">
      <w:pPr>
        <w:shd w:val="clear" w:color="auto" w:fill="FFFFFF"/>
        <w:ind w:firstLine="567"/>
        <w:jc w:val="both"/>
      </w:pPr>
      <w:r w:rsidRPr="00542C81">
        <w:rPr>
          <w:color w:val="000000"/>
        </w:rPr>
        <w:t xml:space="preserve">В числе </w:t>
      </w:r>
      <w:r w:rsidRPr="00542C81">
        <w:rPr>
          <w:b/>
          <w:color w:val="000000"/>
        </w:rPr>
        <w:t>структурно-функциональных принципов</w:t>
      </w:r>
      <w:r w:rsidRPr="00542C81">
        <w:rPr>
          <w:color w:val="000000"/>
        </w:rPr>
        <w:t xml:space="preserve"> государственно</w:t>
      </w:r>
      <w:r w:rsidRPr="00542C81">
        <w:rPr>
          <w:color w:val="000000"/>
        </w:rPr>
        <w:softHyphen/>
      </w:r>
      <w:r w:rsidRPr="00542C81">
        <w:rPr>
          <w:color w:val="000000"/>
          <w:spacing w:val="3"/>
        </w:rPr>
        <w:t xml:space="preserve">го управления, характеризующих закономерности, отношения и </w:t>
      </w:r>
      <w:r w:rsidRPr="00542C81">
        <w:rPr>
          <w:color w:val="000000"/>
          <w:spacing w:val="1"/>
        </w:rPr>
        <w:t>взаимосвязи построения функциональной структуры государствен</w:t>
      </w:r>
      <w:r w:rsidRPr="00542C81">
        <w:rPr>
          <w:color w:val="000000"/>
          <w:spacing w:val="1"/>
        </w:rPr>
        <w:softHyphen/>
      </w:r>
      <w:r w:rsidRPr="00542C81">
        <w:rPr>
          <w:color w:val="000000"/>
          <w:spacing w:val="2"/>
        </w:rPr>
        <w:t>ного управления, можно назвать следующие принципы:</w:t>
      </w:r>
    </w:p>
    <w:p w:rsidR="003B0CC8" w:rsidRPr="00542C81" w:rsidRDefault="003B0CC8" w:rsidP="003B0CC8">
      <w:pPr>
        <w:numPr>
          <w:ilvl w:val="0"/>
          <w:numId w:val="6"/>
        </w:numPr>
        <w:shd w:val="clear" w:color="auto" w:fill="FFFFFF"/>
        <w:tabs>
          <w:tab w:val="left" w:pos="466"/>
        </w:tabs>
        <w:ind w:firstLine="567"/>
        <w:jc w:val="both"/>
        <w:rPr>
          <w:color w:val="000000"/>
          <w:spacing w:val="-12"/>
        </w:rPr>
      </w:pPr>
      <w:r w:rsidRPr="00542C81">
        <w:rPr>
          <w:i/>
          <w:iCs/>
          <w:color w:val="000000"/>
          <w:spacing w:val="2"/>
        </w:rPr>
        <w:t xml:space="preserve">дифференциации и фиксирования </w:t>
      </w:r>
      <w:r w:rsidRPr="00542C81">
        <w:rPr>
          <w:color w:val="000000"/>
          <w:spacing w:val="2"/>
        </w:rPr>
        <w:t>функций путем издания пра</w:t>
      </w:r>
      <w:r w:rsidRPr="00542C81">
        <w:rPr>
          <w:color w:val="000000"/>
          <w:spacing w:val="3"/>
        </w:rPr>
        <w:t>вовых норм — закрепления управленческих функций в компетен</w:t>
      </w:r>
      <w:r w:rsidRPr="00542C81">
        <w:rPr>
          <w:color w:val="000000"/>
          <w:spacing w:val="3"/>
        </w:rPr>
        <w:softHyphen/>
      </w:r>
      <w:r w:rsidRPr="00542C81">
        <w:rPr>
          <w:color w:val="000000"/>
          <w:spacing w:val="2"/>
        </w:rPr>
        <w:t>ции органов государственной власти и местного самоуправления;</w:t>
      </w:r>
    </w:p>
    <w:p w:rsidR="003B0CC8" w:rsidRPr="00542C81" w:rsidRDefault="003B0CC8" w:rsidP="003B0CC8">
      <w:pPr>
        <w:numPr>
          <w:ilvl w:val="0"/>
          <w:numId w:val="6"/>
        </w:numPr>
        <w:shd w:val="clear" w:color="auto" w:fill="FFFFFF"/>
        <w:tabs>
          <w:tab w:val="left" w:pos="466"/>
        </w:tabs>
        <w:ind w:firstLine="567"/>
        <w:jc w:val="both"/>
        <w:rPr>
          <w:color w:val="000000"/>
          <w:spacing w:val="-5"/>
        </w:rPr>
      </w:pPr>
      <w:r w:rsidRPr="00542C81">
        <w:rPr>
          <w:i/>
          <w:iCs/>
          <w:color w:val="000000"/>
          <w:spacing w:val="2"/>
        </w:rPr>
        <w:t xml:space="preserve">совместимости, </w:t>
      </w:r>
      <w:r w:rsidRPr="00542C81">
        <w:rPr>
          <w:color w:val="000000"/>
          <w:spacing w:val="2"/>
        </w:rPr>
        <w:t xml:space="preserve">предполагающий совместимость </w:t>
      </w:r>
      <w:proofErr w:type="spellStart"/>
      <w:r w:rsidRPr="00542C81">
        <w:rPr>
          <w:color w:val="000000"/>
          <w:spacing w:val="2"/>
        </w:rPr>
        <w:t>однопоряд</w:t>
      </w:r>
      <w:r w:rsidRPr="00542C81">
        <w:rPr>
          <w:color w:val="000000"/>
          <w:spacing w:val="3"/>
        </w:rPr>
        <w:t>ковых</w:t>
      </w:r>
      <w:proofErr w:type="spellEnd"/>
      <w:r w:rsidRPr="00542C81">
        <w:rPr>
          <w:color w:val="000000"/>
          <w:spacing w:val="3"/>
        </w:rPr>
        <w:t xml:space="preserve"> управленческих функций в рамках компетенции одного органа, а также совместимость управленческих функций этого орга</w:t>
      </w:r>
      <w:r w:rsidRPr="00542C81">
        <w:rPr>
          <w:color w:val="000000"/>
          <w:spacing w:val="3"/>
        </w:rPr>
        <w:softHyphen/>
      </w:r>
      <w:r w:rsidRPr="00542C81">
        <w:rPr>
          <w:color w:val="000000"/>
          <w:spacing w:val="10"/>
        </w:rPr>
        <w:t>на с управленческими функциями других органов в рамках их</w:t>
      </w:r>
      <w:r>
        <w:rPr>
          <w:color w:val="000000"/>
          <w:spacing w:val="10"/>
        </w:rPr>
        <w:t xml:space="preserve"> </w:t>
      </w:r>
      <w:r w:rsidRPr="00542C81">
        <w:rPr>
          <w:color w:val="000000"/>
          <w:spacing w:val="9"/>
        </w:rPr>
        <w:t>подсистемы или в целом организационной структуры государ</w:t>
      </w:r>
      <w:r w:rsidRPr="00542C81">
        <w:rPr>
          <w:color w:val="000000"/>
          <w:spacing w:val="9"/>
        </w:rPr>
        <w:softHyphen/>
      </w:r>
      <w:r w:rsidRPr="00542C81">
        <w:rPr>
          <w:color w:val="000000"/>
          <w:spacing w:val="2"/>
        </w:rPr>
        <w:t>ственного управления;</w:t>
      </w:r>
    </w:p>
    <w:p w:rsidR="003B0CC8" w:rsidRPr="00542C81" w:rsidRDefault="003B0CC8" w:rsidP="003B0CC8">
      <w:pPr>
        <w:numPr>
          <w:ilvl w:val="0"/>
          <w:numId w:val="6"/>
        </w:numPr>
        <w:shd w:val="clear" w:color="auto" w:fill="FFFFFF"/>
        <w:tabs>
          <w:tab w:val="left" w:pos="466"/>
        </w:tabs>
        <w:ind w:firstLine="567"/>
        <w:jc w:val="both"/>
      </w:pPr>
      <w:r w:rsidRPr="00542C81">
        <w:rPr>
          <w:i/>
          <w:iCs/>
          <w:color w:val="000000"/>
          <w:spacing w:val="4"/>
        </w:rPr>
        <w:t xml:space="preserve">концентрации, </w:t>
      </w:r>
      <w:r w:rsidRPr="00542C81">
        <w:rPr>
          <w:color w:val="000000"/>
          <w:spacing w:val="4"/>
        </w:rPr>
        <w:t>обусловливающий необходимость предостав</w:t>
      </w:r>
      <w:r w:rsidRPr="00542C81">
        <w:rPr>
          <w:color w:val="000000"/>
          <w:spacing w:val="4"/>
        </w:rPr>
        <w:softHyphen/>
      </w:r>
      <w:r w:rsidRPr="00542C81">
        <w:rPr>
          <w:color w:val="000000"/>
          <w:spacing w:val="8"/>
        </w:rPr>
        <w:t>ления определенному органу таких управленческих функций и соответствующих ресурсов, чтобы исходящие от него государ</w:t>
      </w:r>
      <w:r w:rsidRPr="00542C81">
        <w:rPr>
          <w:color w:val="000000"/>
          <w:spacing w:val="2"/>
        </w:rPr>
        <w:t>ственно-управляющие воздействия действительно широко и мощ</w:t>
      </w:r>
      <w:r w:rsidRPr="00542C81">
        <w:rPr>
          <w:color w:val="000000"/>
          <w:spacing w:val="2"/>
        </w:rPr>
        <w:softHyphen/>
      </w:r>
      <w:r w:rsidRPr="00542C81">
        <w:rPr>
          <w:color w:val="000000"/>
          <w:spacing w:val="4"/>
        </w:rPr>
        <w:t xml:space="preserve">но направляли бы, организовывали и регулировали управляемые </w:t>
      </w:r>
      <w:r w:rsidRPr="00542C81">
        <w:rPr>
          <w:color w:val="000000"/>
          <w:spacing w:val="-2"/>
        </w:rPr>
        <w:t>объекты;</w:t>
      </w:r>
    </w:p>
    <w:p w:rsidR="003B0CC8" w:rsidRPr="00542C81" w:rsidRDefault="003B0CC8" w:rsidP="003B0CC8">
      <w:pPr>
        <w:numPr>
          <w:ilvl w:val="0"/>
          <w:numId w:val="7"/>
        </w:numPr>
        <w:shd w:val="clear" w:color="auto" w:fill="FFFFFF"/>
        <w:tabs>
          <w:tab w:val="left" w:pos="374"/>
        </w:tabs>
        <w:ind w:firstLine="567"/>
        <w:jc w:val="both"/>
        <w:rPr>
          <w:color w:val="000000"/>
          <w:spacing w:val="-11"/>
        </w:rPr>
      </w:pPr>
      <w:r w:rsidRPr="00542C81">
        <w:rPr>
          <w:i/>
          <w:iCs/>
          <w:color w:val="000000"/>
          <w:spacing w:val="2"/>
        </w:rPr>
        <w:t xml:space="preserve">комбинирования, </w:t>
      </w:r>
      <w:r w:rsidRPr="00542C81">
        <w:rPr>
          <w:color w:val="000000"/>
          <w:spacing w:val="2"/>
        </w:rPr>
        <w:t>направленный на то, чтобы определенная со</w:t>
      </w:r>
      <w:r w:rsidRPr="00542C81">
        <w:rPr>
          <w:color w:val="000000"/>
          <w:spacing w:val="8"/>
        </w:rPr>
        <w:t xml:space="preserve">вокупность управленческих функций, исходящая из различных </w:t>
      </w:r>
      <w:r w:rsidRPr="00542C81">
        <w:rPr>
          <w:color w:val="000000"/>
          <w:spacing w:val="5"/>
        </w:rPr>
        <w:t xml:space="preserve">управляющих компонентов, в своей собственной организации не </w:t>
      </w:r>
      <w:r w:rsidRPr="00542C81">
        <w:rPr>
          <w:color w:val="000000"/>
          <w:spacing w:val="4"/>
        </w:rPr>
        <w:t>допускала дублирования и параллелизма;</w:t>
      </w:r>
    </w:p>
    <w:p w:rsidR="003B0CC8" w:rsidRPr="00542C81" w:rsidRDefault="003B0CC8" w:rsidP="003B0CC8">
      <w:pPr>
        <w:numPr>
          <w:ilvl w:val="0"/>
          <w:numId w:val="7"/>
        </w:numPr>
        <w:shd w:val="clear" w:color="auto" w:fill="FFFFFF"/>
        <w:tabs>
          <w:tab w:val="left" w:pos="374"/>
        </w:tabs>
        <w:ind w:firstLine="567"/>
        <w:jc w:val="both"/>
        <w:rPr>
          <w:color w:val="000000"/>
          <w:spacing w:val="-12"/>
        </w:rPr>
      </w:pPr>
      <w:r w:rsidRPr="00542C81">
        <w:rPr>
          <w:i/>
          <w:iCs/>
          <w:color w:val="000000"/>
          <w:spacing w:val="4"/>
        </w:rPr>
        <w:t xml:space="preserve">достаточного разнообразия, </w:t>
      </w:r>
      <w:r w:rsidRPr="00542C81">
        <w:rPr>
          <w:color w:val="000000"/>
          <w:spacing w:val="4"/>
        </w:rPr>
        <w:t>требующий, чтобы управленче</w:t>
      </w:r>
      <w:r w:rsidRPr="00542C81">
        <w:rPr>
          <w:color w:val="000000"/>
          <w:spacing w:val="4"/>
        </w:rPr>
        <w:softHyphen/>
      </w:r>
      <w:r w:rsidRPr="00542C81">
        <w:rPr>
          <w:color w:val="000000"/>
        </w:rPr>
        <w:t>ские функции (воздействия), приходящиеся на тот или иной компо</w:t>
      </w:r>
      <w:r w:rsidRPr="00542C81">
        <w:rPr>
          <w:color w:val="000000"/>
        </w:rPr>
        <w:softHyphen/>
      </w:r>
      <w:r w:rsidRPr="00542C81">
        <w:rPr>
          <w:color w:val="000000"/>
          <w:spacing w:val="4"/>
        </w:rPr>
        <w:t xml:space="preserve">нент системы управления, по количеству и содержанию отвечали </w:t>
      </w:r>
      <w:r w:rsidRPr="00542C81">
        <w:rPr>
          <w:color w:val="000000"/>
          <w:spacing w:val="3"/>
        </w:rPr>
        <w:t>различным управленческим потребностям последнего;</w:t>
      </w:r>
    </w:p>
    <w:p w:rsidR="003B0CC8" w:rsidRPr="00542C81" w:rsidRDefault="003B0CC8" w:rsidP="003B0CC8">
      <w:pPr>
        <w:numPr>
          <w:ilvl w:val="0"/>
          <w:numId w:val="7"/>
        </w:numPr>
        <w:shd w:val="clear" w:color="auto" w:fill="FFFFFF"/>
        <w:tabs>
          <w:tab w:val="left" w:pos="374"/>
        </w:tabs>
        <w:ind w:firstLine="567"/>
        <w:jc w:val="both"/>
        <w:rPr>
          <w:color w:val="000000"/>
          <w:spacing w:val="-10"/>
        </w:rPr>
      </w:pPr>
      <w:r w:rsidRPr="00542C81">
        <w:rPr>
          <w:i/>
          <w:iCs/>
          <w:color w:val="000000"/>
          <w:spacing w:val="5"/>
        </w:rPr>
        <w:t xml:space="preserve">соответствия </w:t>
      </w:r>
      <w:r w:rsidRPr="00542C81">
        <w:rPr>
          <w:color w:val="000000"/>
          <w:spacing w:val="5"/>
        </w:rPr>
        <w:t>управляющих воздействий реальным потреб</w:t>
      </w:r>
      <w:r w:rsidRPr="00542C81">
        <w:rPr>
          <w:color w:val="000000"/>
          <w:spacing w:val="5"/>
        </w:rPr>
        <w:softHyphen/>
      </w:r>
      <w:r w:rsidRPr="00542C81">
        <w:rPr>
          <w:color w:val="000000"/>
          <w:spacing w:val="2"/>
        </w:rPr>
        <w:t xml:space="preserve">ностям и запросам управляемых компонентов и, главным образом, </w:t>
      </w:r>
      <w:r w:rsidRPr="00542C81">
        <w:rPr>
          <w:color w:val="000000"/>
          <w:spacing w:val="3"/>
        </w:rPr>
        <w:t>управляемых объектов.</w:t>
      </w:r>
    </w:p>
    <w:p w:rsidR="003B0CC8" w:rsidRPr="00542C81" w:rsidRDefault="003B0CC8" w:rsidP="003B0CC8">
      <w:pPr>
        <w:shd w:val="clear" w:color="auto" w:fill="FFFFFF"/>
        <w:ind w:firstLine="567"/>
        <w:jc w:val="both"/>
      </w:pPr>
      <w:r w:rsidRPr="00542C81">
        <w:rPr>
          <w:color w:val="000000"/>
          <w:spacing w:val="2"/>
        </w:rPr>
        <w:t xml:space="preserve">Среди </w:t>
      </w:r>
      <w:r w:rsidRPr="00542C81">
        <w:rPr>
          <w:b/>
          <w:color w:val="000000"/>
          <w:spacing w:val="2"/>
        </w:rPr>
        <w:t>структурно-организационных принципов</w:t>
      </w:r>
      <w:r w:rsidRPr="00542C81">
        <w:rPr>
          <w:color w:val="000000"/>
          <w:spacing w:val="2"/>
        </w:rPr>
        <w:t xml:space="preserve"> государственно</w:t>
      </w:r>
      <w:r w:rsidRPr="00542C81">
        <w:rPr>
          <w:color w:val="000000"/>
          <w:spacing w:val="2"/>
        </w:rPr>
        <w:softHyphen/>
      </w:r>
      <w:r w:rsidRPr="00542C81">
        <w:rPr>
          <w:color w:val="000000"/>
          <w:spacing w:val="4"/>
        </w:rPr>
        <w:t>го управления, связанных с закономерностями, отношениями и взаимосвязями построения организационной структуры государ</w:t>
      </w:r>
      <w:r w:rsidRPr="00542C81">
        <w:rPr>
          <w:color w:val="000000"/>
          <w:spacing w:val="4"/>
        </w:rPr>
        <w:softHyphen/>
        <w:t>ственного управления, выделяются такие принципы, как:</w:t>
      </w:r>
    </w:p>
    <w:p w:rsidR="003B0CC8" w:rsidRPr="00542C81" w:rsidRDefault="003B0CC8" w:rsidP="003B0CC8">
      <w:pPr>
        <w:numPr>
          <w:ilvl w:val="0"/>
          <w:numId w:val="8"/>
        </w:numPr>
        <w:shd w:val="clear" w:color="auto" w:fill="FFFFFF"/>
        <w:tabs>
          <w:tab w:val="left" w:pos="398"/>
        </w:tabs>
        <w:ind w:firstLine="567"/>
        <w:jc w:val="both"/>
        <w:rPr>
          <w:color w:val="000000"/>
          <w:spacing w:val="-12"/>
        </w:rPr>
      </w:pPr>
      <w:r w:rsidRPr="00542C81">
        <w:rPr>
          <w:i/>
          <w:iCs/>
          <w:color w:val="000000"/>
          <w:spacing w:val="7"/>
        </w:rPr>
        <w:t xml:space="preserve">единства системы государственной власти, </w:t>
      </w:r>
      <w:r w:rsidRPr="00542C81">
        <w:rPr>
          <w:color w:val="000000"/>
          <w:spacing w:val="7"/>
        </w:rPr>
        <w:t>обеспечиваю</w:t>
      </w:r>
      <w:r w:rsidRPr="00542C81">
        <w:rPr>
          <w:color w:val="000000"/>
          <w:spacing w:val="7"/>
        </w:rPr>
        <w:softHyphen/>
      </w:r>
      <w:r w:rsidRPr="00542C81">
        <w:rPr>
          <w:color w:val="000000"/>
          <w:spacing w:val="-1"/>
        </w:rPr>
        <w:t>щий целостность, согласованность и действенность государственно-</w:t>
      </w:r>
      <w:r w:rsidRPr="00542C81">
        <w:rPr>
          <w:color w:val="000000"/>
          <w:spacing w:val="2"/>
        </w:rPr>
        <w:t>управленческих процессов;</w:t>
      </w:r>
    </w:p>
    <w:p w:rsidR="003B0CC8" w:rsidRPr="00542C81" w:rsidRDefault="003B0CC8" w:rsidP="003B0CC8">
      <w:pPr>
        <w:numPr>
          <w:ilvl w:val="0"/>
          <w:numId w:val="8"/>
        </w:numPr>
        <w:shd w:val="clear" w:color="auto" w:fill="FFFFFF"/>
        <w:tabs>
          <w:tab w:val="left" w:pos="540"/>
          <w:tab w:val="left" w:pos="6254"/>
        </w:tabs>
        <w:ind w:firstLine="567"/>
        <w:jc w:val="both"/>
        <w:rPr>
          <w:color w:val="000000"/>
          <w:spacing w:val="-9"/>
        </w:rPr>
      </w:pPr>
      <w:r w:rsidRPr="00542C81">
        <w:rPr>
          <w:i/>
          <w:iCs/>
          <w:color w:val="000000"/>
          <w:spacing w:val="3"/>
        </w:rPr>
        <w:t xml:space="preserve">территориально-отраслевой, </w:t>
      </w:r>
      <w:r w:rsidRPr="00542C81">
        <w:rPr>
          <w:color w:val="000000"/>
          <w:spacing w:val="3"/>
        </w:rPr>
        <w:t xml:space="preserve">обусловливающий зависимость </w:t>
      </w:r>
      <w:r w:rsidRPr="00542C81">
        <w:rPr>
          <w:color w:val="000000"/>
          <w:spacing w:val="2"/>
        </w:rPr>
        <w:t xml:space="preserve">организационных структур от территории, отрасли производства и обслуживания, сферы общественной жизнедеятельности; </w:t>
      </w:r>
    </w:p>
    <w:p w:rsidR="003B0CC8" w:rsidRPr="00542C81" w:rsidRDefault="003B0CC8" w:rsidP="003B0CC8">
      <w:pPr>
        <w:numPr>
          <w:ilvl w:val="0"/>
          <w:numId w:val="8"/>
        </w:numPr>
        <w:shd w:val="clear" w:color="auto" w:fill="FFFFFF"/>
        <w:tabs>
          <w:tab w:val="left" w:pos="398"/>
        </w:tabs>
        <w:ind w:firstLine="567"/>
        <w:jc w:val="both"/>
        <w:rPr>
          <w:color w:val="000000"/>
          <w:spacing w:val="-9"/>
        </w:rPr>
      </w:pPr>
      <w:r w:rsidRPr="00542C81">
        <w:rPr>
          <w:i/>
          <w:iCs/>
          <w:color w:val="000000"/>
          <w:spacing w:val="4"/>
        </w:rPr>
        <w:t xml:space="preserve">многообразия организационных связей, </w:t>
      </w:r>
      <w:r w:rsidRPr="00542C81">
        <w:rPr>
          <w:color w:val="000000"/>
          <w:spacing w:val="4"/>
        </w:rPr>
        <w:t>раскрывающих реаль</w:t>
      </w:r>
      <w:r w:rsidRPr="00542C81">
        <w:rPr>
          <w:color w:val="000000"/>
          <w:spacing w:val="4"/>
        </w:rPr>
        <w:softHyphen/>
      </w:r>
      <w:r w:rsidRPr="00542C81">
        <w:rPr>
          <w:color w:val="000000"/>
          <w:spacing w:val="2"/>
        </w:rPr>
        <w:t>ные вертикальные и горизонтальные организационные взаимодей</w:t>
      </w:r>
      <w:r w:rsidRPr="00542C81">
        <w:rPr>
          <w:color w:val="000000"/>
          <w:spacing w:val="2"/>
        </w:rPr>
        <w:softHyphen/>
        <w:t xml:space="preserve">ствия органов государственной власти и местного самоуправления в системе государственного управления; </w:t>
      </w:r>
    </w:p>
    <w:p w:rsidR="003B0CC8" w:rsidRPr="00542C81" w:rsidRDefault="003B0CC8" w:rsidP="003B0CC8">
      <w:pPr>
        <w:numPr>
          <w:ilvl w:val="0"/>
          <w:numId w:val="8"/>
        </w:numPr>
        <w:shd w:val="clear" w:color="auto" w:fill="FFFFFF"/>
        <w:tabs>
          <w:tab w:val="left" w:pos="398"/>
        </w:tabs>
        <w:ind w:firstLine="567"/>
        <w:jc w:val="both"/>
        <w:rPr>
          <w:color w:val="000000"/>
          <w:spacing w:val="-6"/>
        </w:rPr>
      </w:pPr>
      <w:r w:rsidRPr="00542C81">
        <w:rPr>
          <w:i/>
          <w:iCs/>
          <w:color w:val="000000"/>
          <w:spacing w:val="5"/>
        </w:rPr>
        <w:t xml:space="preserve">сочетания коллегиальности и единоначалия, </w:t>
      </w:r>
      <w:r w:rsidRPr="00542C81">
        <w:rPr>
          <w:color w:val="000000"/>
          <w:spacing w:val="5"/>
        </w:rPr>
        <w:t>вызванный спе</w:t>
      </w:r>
      <w:r w:rsidRPr="00542C81">
        <w:rPr>
          <w:color w:val="000000"/>
          <w:spacing w:val="5"/>
        </w:rPr>
        <w:softHyphen/>
        <w:t>цификой организационного строения и порядка деятельности от</w:t>
      </w:r>
      <w:r w:rsidRPr="00542C81">
        <w:rPr>
          <w:color w:val="000000"/>
          <w:spacing w:val="5"/>
        </w:rPr>
        <w:softHyphen/>
        <w:t xml:space="preserve"> </w:t>
      </w:r>
      <w:r w:rsidRPr="00542C81">
        <w:rPr>
          <w:color w:val="000000"/>
          <w:spacing w:val="2"/>
        </w:rPr>
        <w:t>дельных органов государственной власти и местного самоуправле</w:t>
      </w:r>
      <w:r w:rsidRPr="00542C81">
        <w:rPr>
          <w:color w:val="000000"/>
          <w:spacing w:val="2"/>
        </w:rPr>
        <w:softHyphen/>
      </w:r>
      <w:r w:rsidRPr="00542C81">
        <w:rPr>
          <w:color w:val="000000"/>
          <w:spacing w:val="1"/>
        </w:rPr>
        <w:t>ния;</w:t>
      </w:r>
    </w:p>
    <w:p w:rsidR="003B0CC8" w:rsidRPr="00542C81" w:rsidRDefault="003B0CC8" w:rsidP="003B0CC8">
      <w:pPr>
        <w:numPr>
          <w:ilvl w:val="0"/>
          <w:numId w:val="8"/>
        </w:numPr>
        <w:shd w:val="clear" w:color="auto" w:fill="FFFFFF"/>
        <w:tabs>
          <w:tab w:val="left" w:pos="398"/>
        </w:tabs>
        <w:ind w:firstLine="567"/>
        <w:jc w:val="both"/>
        <w:rPr>
          <w:color w:val="000000"/>
          <w:spacing w:val="-10"/>
        </w:rPr>
      </w:pPr>
      <w:r w:rsidRPr="00542C81">
        <w:rPr>
          <w:i/>
          <w:iCs/>
          <w:color w:val="000000"/>
          <w:spacing w:val="7"/>
        </w:rPr>
        <w:t xml:space="preserve">линейно-функциональный, </w:t>
      </w:r>
      <w:r w:rsidRPr="00542C81">
        <w:rPr>
          <w:color w:val="000000"/>
          <w:spacing w:val="7"/>
        </w:rPr>
        <w:t>раскрывающий объем и содержа</w:t>
      </w:r>
      <w:r w:rsidRPr="00542C81">
        <w:rPr>
          <w:color w:val="000000"/>
          <w:spacing w:val="7"/>
        </w:rPr>
        <w:softHyphen/>
      </w:r>
      <w:r w:rsidRPr="00542C81">
        <w:rPr>
          <w:color w:val="000000"/>
          <w:spacing w:val="2"/>
        </w:rPr>
        <w:t>ние подчиненности и управленческого взаимодействия в организа</w:t>
      </w:r>
      <w:r w:rsidRPr="00542C81">
        <w:rPr>
          <w:color w:val="000000"/>
          <w:spacing w:val="2"/>
        </w:rPr>
        <w:softHyphen/>
      </w:r>
      <w:r w:rsidRPr="00542C81">
        <w:rPr>
          <w:color w:val="000000"/>
          <w:spacing w:val="3"/>
        </w:rPr>
        <w:t>ционной структуре государственного управления.</w:t>
      </w:r>
    </w:p>
    <w:p w:rsidR="003B0CC8" w:rsidRPr="00542C81" w:rsidRDefault="003B0CC8" w:rsidP="003B0CC8">
      <w:pPr>
        <w:shd w:val="clear" w:color="auto" w:fill="FFFFFF"/>
        <w:ind w:firstLine="567"/>
        <w:jc w:val="both"/>
      </w:pPr>
      <w:r w:rsidRPr="00542C81">
        <w:rPr>
          <w:color w:val="000000"/>
          <w:spacing w:val="3"/>
        </w:rPr>
        <w:t>К структурно-процессуальным принципам, дающим представле</w:t>
      </w:r>
      <w:r w:rsidRPr="00542C81">
        <w:rPr>
          <w:color w:val="000000"/>
          <w:spacing w:val="3"/>
        </w:rPr>
        <w:softHyphen/>
      </w:r>
      <w:r w:rsidRPr="00542C81">
        <w:rPr>
          <w:color w:val="000000"/>
          <w:spacing w:val="4"/>
        </w:rPr>
        <w:t xml:space="preserve">ние об основных (определяющих) закономерностях, отношениях, </w:t>
      </w:r>
      <w:r w:rsidRPr="00542C81">
        <w:rPr>
          <w:color w:val="000000"/>
          <w:spacing w:val="5"/>
        </w:rPr>
        <w:t xml:space="preserve">взаимосвязях рационального и эффективного ведения управленческой </w:t>
      </w:r>
      <w:r w:rsidRPr="00542C81">
        <w:rPr>
          <w:color w:val="000000"/>
          <w:spacing w:val="5"/>
        </w:rPr>
        <w:lastRenderedPageBreak/>
        <w:t xml:space="preserve">деятельности органов государственной власти и местного </w:t>
      </w:r>
      <w:r w:rsidRPr="00542C81">
        <w:rPr>
          <w:color w:val="000000"/>
          <w:spacing w:val="2"/>
        </w:rPr>
        <w:t xml:space="preserve">самоуправления и имеющим широкое применение, относятся </w:t>
      </w:r>
      <w:r w:rsidRPr="00542C81">
        <w:rPr>
          <w:color w:val="000000"/>
          <w:spacing w:val="3"/>
        </w:rPr>
        <w:t>принципы:</w:t>
      </w:r>
    </w:p>
    <w:p w:rsidR="003B0CC8" w:rsidRPr="00542C81" w:rsidRDefault="003B0CC8" w:rsidP="003B0CC8">
      <w:pPr>
        <w:numPr>
          <w:ilvl w:val="0"/>
          <w:numId w:val="9"/>
        </w:numPr>
        <w:shd w:val="clear" w:color="auto" w:fill="FFFFFF"/>
        <w:tabs>
          <w:tab w:val="left" w:pos="422"/>
        </w:tabs>
        <w:ind w:firstLine="567"/>
        <w:jc w:val="both"/>
        <w:rPr>
          <w:color w:val="000000"/>
          <w:spacing w:val="-12"/>
        </w:rPr>
      </w:pPr>
      <w:r w:rsidRPr="00542C81">
        <w:rPr>
          <w:i/>
          <w:iCs/>
          <w:color w:val="000000"/>
          <w:spacing w:val="1"/>
        </w:rPr>
        <w:t xml:space="preserve">соответствия элементов </w:t>
      </w:r>
      <w:r w:rsidRPr="00542C81">
        <w:rPr>
          <w:color w:val="000000"/>
          <w:spacing w:val="1"/>
        </w:rPr>
        <w:t>(методов, форм и стадий) управлен</w:t>
      </w:r>
      <w:r w:rsidRPr="00542C81">
        <w:rPr>
          <w:color w:val="000000"/>
          <w:spacing w:val="1"/>
        </w:rPr>
        <w:softHyphen/>
      </w:r>
      <w:r w:rsidRPr="00542C81">
        <w:rPr>
          <w:color w:val="000000"/>
          <w:spacing w:val="4"/>
        </w:rPr>
        <w:t xml:space="preserve">ческой деятельности органов государственной власти и местного </w:t>
      </w:r>
      <w:r w:rsidRPr="00542C81">
        <w:rPr>
          <w:color w:val="000000"/>
          <w:spacing w:val="5"/>
        </w:rPr>
        <w:t>самоуправления их функциям и организации;</w:t>
      </w:r>
    </w:p>
    <w:p w:rsidR="003B0CC8" w:rsidRPr="00542C81" w:rsidRDefault="003B0CC8" w:rsidP="003B0CC8">
      <w:pPr>
        <w:numPr>
          <w:ilvl w:val="0"/>
          <w:numId w:val="9"/>
        </w:numPr>
        <w:shd w:val="clear" w:color="auto" w:fill="FFFFFF"/>
        <w:tabs>
          <w:tab w:val="left" w:pos="422"/>
        </w:tabs>
        <w:ind w:firstLine="567"/>
        <w:jc w:val="both"/>
        <w:rPr>
          <w:color w:val="000000"/>
          <w:spacing w:val="-8"/>
        </w:rPr>
      </w:pPr>
      <w:r w:rsidRPr="00542C81">
        <w:rPr>
          <w:i/>
          <w:iCs/>
          <w:color w:val="000000"/>
          <w:spacing w:val="2"/>
        </w:rPr>
        <w:t xml:space="preserve">конкретизации </w:t>
      </w:r>
      <w:r w:rsidRPr="00542C81">
        <w:rPr>
          <w:color w:val="000000"/>
          <w:spacing w:val="2"/>
        </w:rPr>
        <w:t>управленческой деятельности и личной ответ</w:t>
      </w:r>
      <w:r w:rsidRPr="00542C81">
        <w:rPr>
          <w:color w:val="000000"/>
          <w:spacing w:val="2"/>
        </w:rPr>
        <w:softHyphen/>
        <w:t>ственности за ее результаты;</w:t>
      </w:r>
    </w:p>
    <w:p w:rsidR="003B0CC8" w:rsidRPr="00542C81" w:rsidRDefault="003B0CC8" w:rsidP="003B0CC8">
      <w:pPr>
        <w:numPr>
          <w:ilvl w:val="0"/>
          <w:numId w:val="9"/>
        </w:numPr>
        <w:shd w:val="clear" w:color="auto" w:fill="FFFFFF"/>
        <w:tabs>
          <w:tab w:val="left" w:pos="422"/>
        </w:tabs>
        <w:ind w:firstLine="567"/>
        <w:jc w:val="both"/>
        <w:rPr>
          <w:color w:val="000000"/>
        </w:rPr>
      </w:pPr>
      <w:r w:rsidRPr="00542C81">
        <w:rPr>
          <w:color w:val="000000"/>
          <w:spacing w:val="-8"/>
        </w:rPr>
        <w:t xml:space="preserve"> </w:t>
      </w:r>
      <w:r w:rsidRPr="00542C81">
        <w:rPr>
          <w:i/>
          <w:iCs/>
          <w:color w:val="000000"/>
          <w:spacing w:val="5"/>
          <w:w w:val="116"/>
        </w:rPr>
        <w:t xml:space="preserve">стимулирования </w:t>
      </w:r>
      <w:r w:rsidRPr="00542C81">
        <w:rPr>
          <w:color w:val="000000"/>
          <w:spacing w:val="5"/>
          <w:w w:val="116"/>
        </w:rPr>
        <w:t>рациональной и эффективной управленче</w:t>
      </w:r>
      <w:r w:rsidRPr="00542C81">
        <w:rPr>
          <w:color w:val="000000"/>
          <w:w w:val="116"/>
        </w:rPr>
        <w:t>ской деятельности.</w:t>
      </w:r>
      <w:r w:rsidRPr="00542C81">
        <w:rPr>
          <w:color w:val="000000"/>
        </w:rPr>
        <w:tab/>
      </w:r>
    </w:p>
    <w:p w:rsidR="003B0CC8" w:rsidRPr="00C05B22" w:rsidRDefault="003B0CC8" w:rsidP="003B0CC8">
      <w:pPr>
        <w:widowControl/>
        <w:autoSpaceDE/>
        <w:autoSpaceDN/>
        <w:adjustRightInd/>
        <w:rPr>
          <w:b/>
          <w:caps/>
        </w:rPr>
      </w:pPr>
    </w:p>
    <w:p w:rsidR="003B0CC8" w:rsidRPr="00542C81" w:rsidRDefault="003B0CC8" w:rsidP="003B0CC8">
      <w:pPr>
        <w:widowControl/>
        <w:numPr>
          <w:ilvl w:val="0"/>
          <w:numId w:val="10"/>
        </w:numPr>
        <w:autoSpaceDE/>
        <w:autoSpaceDN/>
        <w:adjustRightInd/>
        <w:ind w:left="0" w:firstLine="567"/>
        <w:rPr>
          <w:b/>
          <w:caps/>
        </w:rPr>
      </w:pPr>
      <w:r w:rsidRPr="00C05B22">
        <w:rPr>
          <w:b/>
          <w:caps/>
        </w:rPr>
        <w:t xml:space="preserve"> </w:t>
      </w:r>
      <w:r w:rsidRPr="00542C81">
        <w:rPr>
          <w:b/>
          <w:caps/>
        </w:rPr>
        <w:t xml:space="preserve">Основания систематизации принципов государственного управления. </w:t>
      </w:r>
    </w:p>
    <w:p w:rsidR="003B0CC8" w:rsidRPr="00542C81" w:rsidRDefault="003B0CC8" w:rsidP="003B0CC8">
      <w:pPr>
        <w:shd w:val="clear" w:color="auto" w:fill="FFFFFF"/>
        <w:tabs>
          <w:tab w:val="left" w:pos="6538"/>
        </w:tabs>
        <w:ind w:firstLine="567"/>
        <w:jc w:val="both"/>
      </w:pPr>
      <w:r w:rsidRPr="00542C81">
        <w:rPr>
          <w:color w:val="000000"/>
          <w:spacing w:val="2"/>
        </w:rPr>
        <w:t xml:space="preserve">В научной литературе приводится множество не только самых </w:t>
      </w:r>
      <w:r w:rsidRPr="00542C81">
        <w:rPr>
          <w:color w:val="000000"/>
        </w:rPr>
        <w:t xml:space="preserve">разнообразных, но </w:t>
      </w:r>
      <w:r w:rsidRPr="00542C81">
        <w:rPr>
          <w:color w:val="000000"/>
          <w:spacing w:val="2"/>
        </w:rPr>
        <w:t>и примеров их систематизации. Выделялись такие подсистемы принципов в государственном управлении, как: политические (со</w:t>
      </w:r>
      <w:r w:rsidRPr="00542C81">
        <w:rPr>
          <w:color w:val="000000"/>
          <w:spacing w:val="2"/>
        </w:rPr>
        <w:softHyphen/>
      </w:r>
      <w:r w:rsidRPr="00542C81">
        <w:rPr>
          <w:color w:val="000000"/>
          <w:spacing w:val="3"/>
        </w:rPr>
        <w:t>циально-политические) и организационные, организационно-по</w:t>
      </w:r>
      <w:r w:rsidRPr="00542C81">
        <w:rPr>
          <w:color w:val="000000"/>
          <w:spacing w:val="3"/>
        </w:rPr>
        <w:softHyphen/>
      </w:r>
      <w:r w:rsidRPr="00542C81">
        <w:rPr>
          <w:color w:val="000000"/>
          <w:spacing w:val="4"/>
        </w:rPr>
        <w:t xml:space="preserve">литические, организационно-технические построения аппарата </w:t>
      </w:r>
      <w:r w:rsidRPr="00542C81">
        <w:rPr>
          <w:color w:val="000000"/>
          <w:spacing w:val="3"/>
        </w:rPr>
        <w:t>управления, организационно-технические деятельности аппарата управления; политические, экономические, организационно-пра</w:t>
      </w:r>
      <w:r w:rsidRPr="00542C81">
        <w:rPr>
          <w:color w:val="000000"/>
          <w:spacing w:val="3"/>
        </w:rPr>
        <w:softHyphen/>
      </w:r>
      <w:r w:rsidRPr="00542C81">
        <w:rPr>
          <w:color w:val="000000"/>
          <w:spacing w:val="2"/>
        </w:rPr>
        <w:t>вовые, технические, общие сущностные, организационно-полити</w:t>
      </w:r>
      <w:r w:rsidRPr="00542C81">
        <w:rPr>
          <w:color w:val="000000"/>
          <w:spacing w:val="2"/>
        </w:rPr>
        <w:softHyphen/>
      </w:r>
      <w:r w:rsidRPr="00542C81">
        <w:rPr>
          <w:color w:val="000000"/>
          <w:spacing w:val="3"/>
        </w:rPr>
        <w:t xml:space="preserve">ческие, видовые, частные функциональные и др. Авторы курса </w:t>
      </w:r>
      <w:r w:rsidRPr="00542C81">
        <w:rPr>
          <w:color w:val="000000"/>
          <w:spacing w:val="1"/>
        </w:rPr>
        <w:t>лекций «Общая теория управления» дают следующую систематизацию принципов:</w:t>
      </w:r>
      <w:r w:rsidRPr="00542C81">
        <w:rPr>
          <w:color w:val="000000"/>
        </w:rPr>
        <w:tab/>
      </w:r>
    </w:p>
    <w:p w:rsidR="003B0CC8" w:rsidRPr="00542C81" w:rsidRDefault="003B0CC8" w:rsidP="003B0CC8">
      <w:pPr>
        <w:numPr>
          <w:ilvl w:val="0"/>
          <w:numId w:val="3"/>
        </w:numPr>
        <w:shd w:val="clear" w:color="auto" w:fill="FFFFFF"/>
        <w:tabs>
          <w:tab w:val="left" w:pos="360"/>
        </w:tabs>
        <w:ind w:firstLine="567"/>
        <w:jc w:val="both"/>
        <w:rPr>
          <w:b/>
          <w:bCs/>
          <w:color w:val="000000"/>
        </w:rPr>
      </w:pPr>
      <w:r w:rsidRPr="00542C81">
        <w:rPr>
          <w:b/>
          <w:bCs/>
          <w:color w:val="000000"/>
          <w:spacing w:val="3"/>
        </w:rPr>
        <w:t xml:space="preserve">общие, </w:t>
      </w:r>
      <w:r w:rsidRPr="00542C81">
        <w:rPr>
          <w:color w:val="000000"/>
          <w:spacing w:val="3"/>
        </w:rPr>
        <w:t>к которым относят принципы системности, объектив</w:t>
      </w:r>
      <w:r w:rsidRPr="00542C81">
        <w:rPr>
          <w:color w:val="000000"/>
          <w:spacing w:val="3"/>
        </w:rPr>
        <w:softHyphen/>
      </w:r>
      <w:r w:rsidRPr="00542C81">
        <w:rPr>
          <w:color w:val="000000"/>
          <w:spacing w:val="8"/>
        </w:rPr>
        <w:t xml:space="preserve">ности, саморегулирования, обратной связи, дополнительности, </w:t>
      </w:r>
      <w:r w:rsidRPr="00542C81">
        <w:rPr>
          <w:color w:val="000000"/>
          <w:spacing w:val="2"/>
        </w:rPr>
        <w:t>оптимальности, информационной достаточности, эволюционизма, вероятности, демократизма, гласности, состязательности, ведуще</w:t>
      </w:r>
      <w:r w:rsidRPr="00542C81">
        <w:rPr>
          <w:color w:val="000000"/>
          <w:spacing w:val="3"/>
        </w:rPr>
        <w:t>го звена, стимулирования;</w:t>
      </w:r>
    </w:p>
    <w:p w:rsidR="003B0CC8" w:rsidRPr="00542C81" w:rsidRDefault="003B0CC8" w:rsidP="003B0CC8">
      <w:pPr>
        <w:numPr>
          <w:ilvl w:val="0"/>
          <w:numId w:val="3"/>
        </w:numPr>
        <w:shd w:val="clear" w:color="auto" w:fill="FFFFFF"/>
        <w:tabs>
          <w:tab w:val="left" w:pos="360"/>
        </w:tabs>
        <w:ind w:firstLine="567"/>
        <w:jc w:val="both"/>
      </w:pPr>
      <w:r w:rsidRPr="00542C81">
        <w:rPr>
          <w:b/>
          <w:bCs/>
          <w:color w:val="000000"/>
          <w:spacing w:val="6"/>
        </w:rPr>
        <w:t xml:space="preserve">частные, </w:t>
      </w:r>
      <w:r w:rsidRPr="00542C81">
        <w:rPr>
          <w:color w:val="000000"/>
          <w:spacing w:val="6"/>
        </w:rPr>
        <w:t xml:space="preserve">среди которых выделены принципы, применяемые в различных подсистемах или сферах общества (экономической, </w:t>
      </w:r>
      <w:r w:rsidRPr="00542C81">
        <w:rPr>
          <w:color w:val="000000"/>
          <w:spacing w:val="5"/>
        </w:rPr>
        <w:t xml:space="preserve">социально-политической, духовной), и принципы, используемые </w:t>
      </w:r>
      <w:r w:rsidRPr="00542C81">
        <w:rPr>
          <w:color w:val="000000"/>
          <w:spacing w:val="2"/>
        </w:rPr>
        <w:t>при анализе различных общественных явлений, организаций, ин</w:t>
      </w:r>
      <w:r w:rsidRPr="00542C81">
        <w:rPr>
          <w:color w:val="000000"/>
          <w:spacing w:val="2"/>
        </w:rPr>
        <w:softHyphen/>
      </w:r>
      <w:r w:rsidRPr="00542C81">
        <w:rPr>
          <w:color w:val="000000"/>
          <w:spacing w:val="-11"/>
        </w:rPr>
        <w:t>ститутов;</w:t>
      </w:r>
    </w:p>
    <w:p w:rsidR="003B0CC8" w:rsidRPr="00542C81" w:rsidRDefault="003B0CC8" w:rsidP="003B0CC8">
      <w:pPr>
        <w:shd w:val="clear" w:color="auto" w:fill="FFFFFF"/>
        <w:ind w:firstLine="567"/>
        <w:jc w:val="both"/>
      </w:pPr>
      <w:r w:rsidRPr="00542C81">
        <w:rPr>
          <w:color w:val="000000"/>
          <w:spacing w:val="6"/>
        </w:rPr>
        <w:t xml:space="preserve">• </w:t>
      </w:r>
      <w:r w:rsidRPr="00542C81">
        <w:rPr>
          <w:b/>
          <w:color w:val="000000"/>
          <w:spacing w:val="6"/>
        </w:rPr>
        <w:t>организационно-технологические</w:t>
      </w:r>
      <w:r w:rsidRPr="00542C81">
        <w:rPr>
          <w:color w:val="000000"/>
          <w:spacing w:val="6"/>
        </w:rPr>
        <w:t xml:space="preserve">, в число которых входят </w:t>
      </w:r>
      <w:r w:rsidRPr="00542C81">
        <w:rPr>
          <w:color w:val="000000"/>
          <w:spacing w:val="2"/>
        </w:rPr>
        <w:t xml:space="preserve">принципы единоначалия, сочетания </w:t>
      </w:r>
      <w:r>
        <w:rPr>
          <w:color w:val="000000"/>
          <w:spacing w:val="2"/>
        </w:rPr>
        <w:t xml:space="preserve">центрального, </w:t>
      </w:r>
      <w:r w:rsidRPr="00542C81">
        <w:rPr>
          <w:color w:val="000000"/>
          <w:spacing w:val="2"/>
        </w:rPr>
        <w:t xml:space="preserve">регионального </w:t>
      </w:r>
      <w:r w:rsidRPr="00542C81">
        <w:rPr>
          <w:color w:val="000000"/>
          <w:spacing w:val="6"/>
        </w:rPr>
        <w:t xml:space="preserve">и местного управления, конкретности, распределения труда, </w:t>
      </w:r>
      <w:proofErr w:type="spellStart"/>
      <w:r w:rsidRPr="00542C81">
        <w:rPr>
          <w:color w:val="000000"/>
          <w:spacing w:val="2"/>
        </w:rPr>
        <w:t>склярный</w:t>
      </w:r>
      <w:proofErr w:type="spellEnd"/>
      <w:r w:rsidRPr="00542C81">
        <w:rPr>
          <w:color w:val="000000"/>
          <w:spacing w:val="2"/>
        </w:rPr>
        <w:t xml:space="preserve"> принцип, принципы иерархии, единства распорядитель</w:t>
      </w:r>
      <w:r w:rsidRPr="00542C81">
        <w:rPr>
          <w:color w:val="000000"/>
          <w:spacing w:val="2"/>
        </w:rPr>
        <w:softHyphen/>
      </w:r>
      <w:r w:rsidRPr="00542C81">
        <w:rPr>
          <w:color w:val="000000"/>
          <w:spacing w:val="3"/>
        </w:rPr>
        <w:t xml:space="preserve">ства, одного начальника, делегирования полномочий, диапазона </w:t>
      </w:r>
      <w:r w:rsidRPr="00542C81">
        <w:rPr>
          <w:color w:val="000000"/>
          <w:spacing w:val="-7"/>
        </w:rPr>
        <w:t>управления.</w:t>
      </w:r>
    </w:p>
    <w:p w:rsidR="003B0CC8" w:rsidRPr="00542C81" w:rsidRDefault="003B0CC8" w:rsidP="003B0CC8">
      <w:pPr>
        <w:shd w:val="clear" w:color="auto" w:fill="FFFFFF"/>
        <w:ind w:firstLine="567"/>
        <w:jc w:val="both"/>
        <w:rPr>
          <w:color w:val="000000"/>
          <w:spacing w:val="-1"/>
        </w:rPr>
      </w:pPr>
      <w:r w:rsidRPr="00542C81">
        <w:rPr>
          <w:color w:val="000000"/>
          <w:spacing w:val="5"/>
        </w:rPr>
        <w:t xml:space="preserve">В новейших публикациях разграничивают законы и принципы </w:t>
      </w:r>
      <w:r w:rsidRPr="00542C81">
        <w:rPr>
          <w:color w:val="000000"/>
        </w:rPr>
        <w:t>государственного управления. Среди последних выделяют: обще</w:t>
      </w:r>
      <w:r w:rsidRPr="00542C81">
        <w:rPr>
          <w:color w:val="000000"/>
        </w:rPr>
        <w:softHyphen/>
      </w:r>
      <w:r w:rsidRPr="00542C81">
        <w:rPr>
          <w:color w:val="000000"/>
          <w:spacing w:val="1"/>
        </w:rPr>
        <w:t xml:space="preserve">системные методологические; общеметодологические; принципы, </w:t>
      </w:r>
      <w:r w:rsidRPr="00542C81">
        <w:rPr>
          <w:color w:val="000000"/>
          <w:spacing w:val="2"/>
        </w:rPr>
        <w:t xml:space="preserve">регулирующие управление как социально-политический процесс; </w:t>
      </w:r>
      <w:r w:rsidRPr="00542C81">
        <w:rPr>
          <w:color w:val="000000"/>
          <w:spacing w:val="1"/>
        </w:rPr>
        <w:t xml:space="preserve">организационные, системно-функциональные, причем в каждой из </w:t>
      </w:r>
      <w:r w:rsidRPr="00542C81">
        <w:rPr>
          <w:color w:val="000000"/>
          <w:spacing w:val="-1"/>
        </w:rPr>
        <w:t xml:space="preserve">групп их называют десятки. </w:t>
      </w:r>
    </w:p>
    <w:p w:rsidR="003B0CC8" w:rsidRPr="00542C81" w:rsidRDefault="003B0CC8" w:rsidP="003B0CC8">
      <w:pPr>
        <w:shd w:val="clear" w:color="auto" w:fill="FFFFFF"/>
        <w:ind w:firstLine="567"/>
        <w:jc w:val="both"/>
      </w:pPr>
      <w:proofErr w:type="spellStart"/>
      <w:r w:rsidRPr="00542C81">
        <w:rPr>
          <w:color w:val="000000"/>
          <w:spacing w:val="-1"/>
        </w:rPr>
        <w:t>Г.Атаманчук</w:t>
      </w:r>
      <w:proofErr w:type="spellEnd"/>
      <w:r w:rsidRPr="00542C81">
        <w:rPr>
          <w:color w:val="000000"/>
          <w:spacing w:val="-1"/>
        </w:rPr>
        <w:t xml:space="preserve"> предлагает следующую</w:t>
      </w:r>
      <w:r w:rsidRPr="00542C81">
        <w:rPr>
          <w:color w:val="000000"/>
          <w:spacing w:val="2"/>
        </w:rPr>
        <w:t xml:space="preserve"> систематизацию принципов государственного управления:</w:t>
      </w:r>
    </w:p>
    <w:p w:rsidR="003B0CC8" w:rsidRPr="00542C81" w:rsidRDefault="003B0CC8" w:rsidP="003B0CC8">
      <w:pPr>
        <w:numPr>
          <w:ilvl w:val="0"/>
          <w:numId w:val="4"/>
        </w:numPr>
        <w:shd w:val="clear" w:color="auto" w:fill="FFFFFF"/>
        <w:tabs>
          <w:tab w:val="left" w:pos="384"/>
        </w:tabs>
        <w:ind w:firstLine="567"/>
        <w:jc w:val="both"/>
        <w:rPr>
          <w:color w:val="000000"/>
          <w:spacing w:val="-15"/>
        </w:rPr>
      </w:pPr>
      <w:r w:rsidRPr="00542C81">
        <w:rPr>
          <w:i/>
          <w:color w:val="000000"/>
          <w:spacing w:val="9"/>
        </w:rPr>
        <w:t>общественно-политические принципы</w:t>
      </w:r>
      <w:r w:rsidRPr="00542C81">
        <w:rPr>
          <w:color w:val="000000"/>
          <w:spacing w:val="9"/>
        </w:rPr>
        <w:t xml:space="preserve">, сформулированные </w:t>
      </w:r>
      <w:r w:rsidRPr="00542C81">
        <w:rPr>
          <w:color w:val="000000"/>
          <w:spacing w:val="10"/>
        </w:rPr>
        <w:t xml:space="preserve">в результате познания социальной природы государственного </w:t>
      </w:r>
      <w:r w:rsidRPr="00542C81">
        <w:rPr>
          <w:color w:val="000000"/>
          <w:spacing w:val="8"/>
        </w:rPr>
        <w:t xml:space="preserve">управления, общих закономерностей и основных особенностей </w:t>
      </w:r>
      <w:r w:rsidRPr="00542C81">
        <w:rPr>
          <w:color w:val="000000"/>
          <w:spacing w:val="5"/>
        </w:rPr>
        <w:t>его развития;</w:t>
      </w:r>
    </w:p>
    <w:p w:rsidR="003B0CC8" w:rsidRPr="00542C81" w:rsidRDefault="003B0CC8" w:rsidP="003B0CC8">
      <w:pPr>
        <w:numPr>
          <w:ilvl w:val="0"/>
          <w:numId w:val="4"/>
        </w:numPr>
        <w:shd w:val="clear" w:color="auto" w:fill="FFFFFF"/>
        <w:tabs>
          <w:tab w:val="left" w:pos="384"/>
        </w:tabs>
        <w:ind w:firstLine="567"/>
        <w:jc w:val="both"/>
        <w:rPr>
          <w:color w:val="000000"/>
          <w:spacing w:val="-10"/>
        </w:rPr>
      </w:pPr>
      <w:r w:rsidRPr="00542C81">
        <w:rPr>
          <w:i/>
          <w:color w:val="000000"/>
          <w:spacing w:val="7"/>
        </w:rPr>
        <w:t>функционально-структурные принципы</w:t>
      </w:r>
      <w:r w:rsidRPr="00542C81">
        <w:rPr>
          <w:color w:val="000000"/>
          <w:spacing w:val="7"/>
        </w:rPr>
        <w:t xml:space="preserve">, абстрагированные </w:t>
      </w:r>
      <w:r w:rsidRPr="00542C81">
        <w:rPr>
          <w:color w:val="000000"/>
          <w:spacing w:val="3"/>
        </w:rPr>
        <w:t xml:space="preserve">посредством исследования взаимодействий компонентов субъекта </w:t>
      </w:r>
      <w:r w:rsidRPr="00542C81">
        <w:rPr>
          <w:color w:val="000000"/>
          <w:spacing w:val="2"/>
        </w:rPr>
        <w:t>и объектов государственного управления и раскрывающие законо</w:t>
      </w:r>
      <w:r w:rsidRPr="00542C81">
        <w:rPr>
          <w:color w:val="000000"/>
          <w:spacing w:val="2"/>
        </w:rPr>
        <w:softHyphen/>
      </w:r>
      <w:r w:rsidRPr="00542C81">
        <w:rPr>
          <w:color w:val="000000"/>
          <w:spacing w:val="3"/>
        </w:rPr>
        <w:t>мерности структуры государственно-управляющих воздействий;</w:t>
      </w:r>
    </w:p>
    <w:p w:rsidR="003B0CC8" w:rsidRPr="00542C81" w:rsidRDefault="003B0CC8" w:rsidP="003B0CC8">
      <w:pPr>
        <w:numPr>
          <w:ilvl w:val="0"/>
          <w:numId w:val="4"/>
        </w:numPr>
        <w:shd w:val="clear" w:color="auto" w:fill="FFFFFF"/>
        <w:tabs>
          <w:tab w:val="left" w:pos="384"/>
        </w:tabs>
        <w:ind w:firstLine="567"/>
        <w:jc w:val="both"/>
      </w:pPr>
      <w:r w:rsidRPr="00542C81">
        <w:rPr>
          <w:i/>
          <w:color w:val="000000"/>
          <w:spacing w:val="5"/>
        </w:rPr>
        <w:t>организационно-структурные принципы</w:t>
      </w:r>
      <w:r w:rsidRPr="00542C81">
        <w:rPr>
          <w:color w:val="000000"/>
          <w:spacing w:val="5"/>
        </w:rPr>
        <w:t>, отражающие харак</w:t>
      </w:r>
      <w:r w:rsidRPr="00542C81">
        <w:rPr>
          <w:color w:val="000000"/>
          <w:spacing w:val="5"/>
        </w:rPr>
        <w:softHyphen/>
      </w:r>
      <w:r w:rsidRPr="00542C81">
        <w:rPr>
          <w:color w:val="000000"/>
          <w:spacing w:val="3"/>
        </w:rPr>
        <w:t>тер, закономерности и специфику организационной структуры го</w:t>
      </w:r>
      <w:r w:rsidRPr="00542C81">
        <w:rPr>
          <w:color w:val="000000"/>
        </w:rPr>
        <w:t xml:space="preserve">сударственного управления (главным образом системы его органов) </w:t>
      </w:r>
      <w:r w:rsidRPr="00542C81">
        <w:rPr>
          <w:color w:val="000000"/>
          <w:spacing w:val="-1"/>
        </w:rPr>
        <w:t>и служащие отправными моментами при ее формировании и совер</w:t>
      </w:r>
      <w:r w:rsidRPr="00542C81">
        <w:rPr>
          <w:color w:val="000000"/>
        </w:rPr>
        <w:t>шенствовании, а также при организации государственно-управля</w:t>
      </w:r>
      <w:r w:rsidRPr="00542C81">
        <w:rPr>
          <w:color w:val="000000"/>
        </w:rPr>
        <w:softHyphen/>
      </w:r>
      <w:r w:rsidRPr="00542C81">
        <w:rPr>
          <w:color w:val="000000"/>
          <w:spacing w:val="2"/>
        </w:rPr>
        <w:t>ющих воздействий;</w:t>
      </w:r>
    </w:p>
    <w:p w:rsidR="003B0CC8" w:rsidRPr="00542C81" w:rsidRDefault="003B0CC8" w:rsidP="003B0CC8">
      <w:pPr>
        <w:shd w:val="clear" w:color="auto" w:fill="FFFFFF"/>
        <w:ind w:firstLine="567"/>
        <w:jc w:val="both"/>
      </w:pPr>
      <w:r w:rsidRPr="00542C81">
        <w:rPr>
          <w:bCs/>
          <w:color w:val="000000"/>
          <w:spacing w:val="6"/>
        </w:rPr>
        <w:t xml:space="preserve">4) </w:t>
      </w:r>
      <w:r w:rsidRPr="00542C81">
        <w:rPr>
          <w:bCs/>
          <w:i/>
          <w:color w:val="000000"/>
          <w:spacing w:val="6"/>
        </w:rPr>
        <w:t>принципы государственно-управленческой деятельности</w:t>
      </w:r>
      <w:r w:rsidRPr="00542C81">
        <w:rPr>
          <w:bCs/>
          <w:color w:val="000000"/>
          <w:spacing w:val="6"/>
        </w:rPr>
        <w:t xml:space="preserve">, </w:t>
      </w:r>
      <w:r w:rsidRPr="00542C81">
        <w:rPr>
          <w:color w:val="000000"/>
          <w:spacing w:val="2"/>
        </w:rPr>
        <w:t>раскрывающие закономерности, отношения и взаимосвязи мето</w:t>
      </w:r>
      <w:r w:rsidRPr="00542C81">
        <w:rPr>
          <w:color w:val="000000"/>
          <w:spacing w:val="2"/>
        </w:rPr>
        <w:softHyphen/>
      </w:r>
      <w:r w:rsidRPr="00542C81">
        <w:rPr>
          <w:color w:val="000000"/>
          <w:spacing w:val="-1"/>
        </w:rPr>
        <w:t xml:space="preserve">дов, форм и стадий управленческой деятельности государственных </w:t>
      </w:r>
      <w:r w:rsidRPr="00542C81">
        <w:rPr>
          <w:color w:val="000000"/>
          <w:spacing w:val="3"/>
        </w:rPr>
        <w:t>органов при формировании и реализации управленческих функ</w:t>
      </w:r>
      <w:r w:rsidRPr="00542C81">
        <w:rPr>
          <w:color w:val="000000"/>
          <w:spacing w:val="1"/>
        </w:rPr>
        <w:t>ций и поддержании собственной жизнеспособности.</w:t>
      </w:r>
    </w:p>
    <w:p w:rsidR="003B0CC8" w:rsidRPr="00542C81" w:rsidRDefault="003B0CC8" w:rsidP="003B0CC8">
      <w:pPr>
        <w:shd w:val="clear" w:color="auto" w:fill="FFFFFF"/>
        <w:ind w:firstLine="567"/>
        <w:jc w:val="both"/>
      </w:pPr>
      <w:r w:rsidRPr="00542C81">
        <w:rPr>
          <w:color w:val="000000"/>
          <w:spacing w:val="1"/>
        </w:rPr>
        <w:t xml:space="preserve">Систему государственного управления характеризует согласованность, </w:t>
      </w:r>
      <w:proofErr w:type="spellStart"/>
      <w:r w:rsidRPr="00542C81">
        <w:rPr>
          <w:color w:val="000000"/>
          <w:spacing w:val="1"/>
        </w:rPr>
        <w:t>скоординированность</w:t>
      </w:r>
      <w:proofErr w:type="spellEnd"/>
      <w:r w:rsidRPr="00542C81">
        <w:rPr>
          <w:color w:val="000000"/>
          <w:spacing w:val="1"/>
        </w:rPr>
        <w:t xml:space="preserve">, </w:t>
      </w:r>
      <w:proofErr w:type="spellStart"/>
      <w:r w:rsidRPr="00542C81">
        <w:rPr>
          <w:color w:val="000000"/>
          <w:spacing w:val="1"/>
        </w:rPr>
        <w:t>субординированность</w:t>
      </w:r>
      <w:proofErr w:type="spellEnd"/>
      <w:r w:rsidRPr="00542C81">
        <w:rPr>
          <w:color w:val="000000"/>
          <w:spacing w:val="1"/>
        </w:rPr>
        <w:t xml:space="preserve"> образующих ее </w:t>
      </w:r>
      <w:r w:rsidRPr="00542C81">
        <w:rPr>
          <w:color w:val="000000"/>
          <w:spacing w:val="2"/>
        </w:rPr>
        <w:t>закономерностей, отношений и процес</w:t>
      </w:r>
      <w:r w:rsidRPr="00542C81">
        <w:rPr>
          <w:color w:val="000000"/>
          <w:spacing w:val="2"/>
        </w:rPr>
        <w:softHyphen/>
      </w:r>
      <w:r w:rsidRPr="00542C81">
        <w:rPr>
          <w:color w:val="000000"/>
          <w:spacing w:val="3"/>
        </w:rPr>
        <w:t xml:space="preserve">сов, которые, в свою очередь, детерминированы типом и уровнем </w:t>
      </w:r>
      <w:r w:rsidRPr="00542C81">
        <w:rPr>
          <w:color w:val="000000"/>
        </w:rPr>
        <w:t xml:space="preserve">развития конкретного общества и государства. Поэтому построение государственного управления различается в зависимости от того, монархия это или демократическое государство, феодальное или капиталистическое, </w:t>
      </w:r>
      <w:r w:rsidRPr="00542C81">
        <w:rPr>
          <w:color w:val="000000"/>
          <w:spacing w:val="5"/>
        </w:rPr>
        <w:t xml:space="preserve">даже в наши дни, при международном </w:t>
      </w:r>
      <w:r w:rsidRPr="00542C81">
        <w:rPr>
          <w:color w:val="000000"/>
          <w:spacing w:val="2"/>
        </w:rPr>
        <w:t>признании некоторых основополагающих принципов (свобода, спра</w:t>
      </w:r>
      <w:r w:rsidRPr="00542C81">
        <w:rPr>
          <w:color w:val="000000"/>
          <w:spacing w:val="2"/>
        </w:rPr>
        <w:softHyphen/>
      </w:r>
      <w:r w:rsidRPr="00542C81">
        <w:rPr>
          <w:color w:val="000000"/>
        </w:rPr>
        <w:t>ведливость, право, демократия и т.д.), конкретное построение госу</w:t>
      </w:r>
      <w:r w:rsidRPr="00542C81">
        <w:rPr>
          <w:color w:val="000000"/>
        </w:rPr>
        <w:softHyphen/>
      </w:r>
      <w:r w:rsidRPr="00542C81">
        <w:rPr>
          <w:color w:val="000000"/>
          <w:spacing w:val="2"/>
        </w:rPr>
        <w:t>дарственного управления во многом зависит от социально-эконо</w:t>
      </w:r>
      <w:r w:rsidRPr="00542C81">
        <w:rPr>
          <w:color w:val="000000"/>
          <w:spacing w:val="2"/>
        </w:rPr>
        <w:softHyphen/>
      </w:r>
      <w:r w:rsidRPr="00542C81">
        <w:rPr>
          <w:color w:val="000000"/>
          <w:spacing w:val="3"/>
        </w:rPr>
        <w:t xml:space="preserve">мического, духовного и политического развития определенной </w:t>
      </w:r>
      <w:r w:rsidRPr="00542C81">
        <w:rPr>
          <w:color w:val="000000"/>
          <w:spacing w:val="-9"/>
        </w:rPr>
        <w:t>страны.</w:t>
      </w:r>
    </w:p>
    <w:p w:rsidR="003B0CC8" w:rsidRPr="00542C81" w:rsidRDefault="003B0CC8" w:rsidP="003B0CC8">
      <w:pPr>
        <w:shd w:val="clear" w:color="auto" w:fill="FFFFFF"/>
        <w:ind w:firstLine="567"/>
        <w:jc w:val="both"/>
      </w:pPr>
      <w:r w:rsidRPr="00542C81">
        <w:rPr>
          <w:color w:val="000000"/>
        </w:rPr>
        <w:t>Поэтому первым основанием систематизации принципов государ</w:t>
      </w:r>
      <w:r w:rsidRPr="00542C81">
        <w:rPr>
          <w:color w:val="000000"/>
        </w:rPr>
        <w:softHyphen/>
      </w:r>
      <w:r w:rsidRPr="00542C81">
        <w:rPr>
          <w:color w:val="000000"/>
          <w:spacing w:val="3"/>
        </w:rPr>
        <w:t>ственного управления является выделение тех общих закономер</w:t>
      </w:r>
      <w:r w:rsidRPr="00542C81">
        <w:rPr>
          <w:color w:val="000000"/>
          <w:spacing w:val="3"/>
        </w:rPr>
        <w:softHyphen/>
      </w:r>
      <w:r w:rsidRPr="00542C81">
        <w:rPr>
          <w:color w:val="000000"/>
        </w:rPr>
        <w:t>ностей, отношений и процессов, которые присущи всей системе го</w:t>
      </w:r>
      <w:r w:rsidRPr="00542C81">
        <w:rPr>
          <w:color w:val="000000"/>
        </w:rPr>
        <w:softHyphen/>
        <w:t xml:space="preserve">сударственного управления, обеспечивают прочность зависимостей </w:t>
      </w:r>
      <w:r w:rsidRPr="00542C81">
        <w:rPr>
          <w:color w:val="000000"/>
          <w:spacing w:val="1"/>
        </w:rPr>
        <w:t xml:space="preserve">государства и общества и создают что-то исходное, типичное для </w:t>
      </w:r>
      <w:r w:rsidRPr="00542C81">
        <w:rPr>
          <w:color w:val="000000"/>
          <w:spacing w:val="3"/>
        </w:rPr>
        <w:t xml:space="preserve">закономерностей, отношений и взаимосвязей различных ее </w:t>
      </w:r>
      <w:r w:rsidRPr="00542C81">
        <w:rPr>
          <w:color w:val="000000"/>
          <w:spacing w:val="2"/>
        </w:rPr>
        <w:t>элементов (подсистем). Подобные универсаль</w:t>
      </w:r>
      <w:r w:rsidRPr="00542C81">
        <w:rPr>
          <w:color w:val="000000"/>
          <w:spacing w:val="2"/>
        </w:rPr>
        <w:softHyphen/>
      </w:r>
      <w:r w:rsidRPr="00542C81">
        <w:rPr>
          <w:color w:val="000000"/>
          <w:spacing w:val="3"/>
        </w:rPr>
        <w:t xml:space="preserve">ные закономерности, отношения и взаимосвязи государственного </w:t>
      </w:r>
      <w:r w:rsidRPr="00542C81">
        <w:rPr>
          <w:color w:val="000000"/>
          <w:spacing w:val="2"/>
        </w:rPr>
        <w:t xml:space="preserve">управления обозначаются понятием </w:t>
      </w:r>
      <w:r w:rsidRPr="00542C81">
        <w:rPr>
          <w:i/>
          <w:iCs/>
          <w:color w:val="000000"/>
          <w:spacing w:val="2"/>
        </w:rPr>
        <w:t>общесистемные принципы го</w:t>
      </w:r>
      <w:r w:rsidRPr="00542C81">
        <w:rPr>
          <w:i/>
          <w:iCs/>
          <w:color w:val="000000"/>
          <w:spacing w:val="2"/>
        </w:rPr>
        <w:softHyphen/>
      </w:r>
      <w:r w:rsidRPr="00542C81">
        <w:rPr>
          <w:i/>
          <w:iCs/>
          <w:color w:val="000000"/>
          <w:spacing w:val="4"/>
        </w:rPr>
        <w:t xml:space="preserve">сударственного управления. </w:t>
      </w:r>
    </w:p>
    <w:p w:rsidR="003B0CC8" w:rsidRPr="00542C81" w:rsidRDefault="003B0CC8" w:rsidP="003B0CC8">
      <w:pPr>
        <w:shd w:val="clear" w:color="auto" w:fill="FFFFFF"/>
        <w:ind w:firstLine="567"/>
        <w:jc w:val="both"/>
      </w:pPr>
      <w:r w:rsidRPr="00542C81">
        <w:rPr>
          <w:color w:val="000000"/>
          <w:spacing w:val="3"/>
        </w:rPr>
        <w:t xml:space="preserve">Второе основание систематизации связано с анализом и научной </w:t>
      </w:r>
      <w:r w:rsidRPr="00542C81">
        <w:rPr>
          <w:color w:val="000000"/>
          <w:spacing w:val="4"/>
        </w:rPr>
        <w:t>характеристикой тех закономерностей, отношений и взаимосвя</w:t>
      </w:r>
      <w:r w:rsidRPr="00542C81">
        <w:rPr>
          <w:color w:val="000000"/>
          <w:spacing w:val="4"/>
        </w:rPr>
        <w:softHyphen/>
      </w:r>
      <w:r w:rsidRPr="00542C81">
        <w:rPr>
          <w:color w:val="000000"/>
          <w:spacing w:val="3"/>
        </w:rPr>
        <w:t>зей, которые организуют группы онтологических элементов госу</w:t>
      </w:r>
      <w:r w:rsidRPr="00542C81">
        <w:rPr>
          <w:color w:val="000000"/>
          <w:spacing w:val="3"/>
        </w:rPr>
        <w:softHyphen/>
      </w:r>
      <w:r w:rsidRPr="00542C81">
        <w:rPr>
          <w:color w:val="000000"/>
          <w:spacing w:val="5"/>
        </w:rPr>
        <w:t xml:space="preserve">дарственного управления. Хотелось бы напомнить, что речь идет </w:t>
      </w:r>
      <w:r w:rsidRPr="00542C81">
        <w:rPr>
          <w:color w:val="000000"/>
          <w:spacing w:val="4"/>
        </w:rPr>
        <w:t>о таких группах элементов государственного управления, как це</w:t>
      </w:r>
      <w:r w:rsidRPr="00542C81">
        <w:rPr>
          <w:color w:val="000000"/>
          <w:spacing w:val="1"/>
        </w:rPr>
        <w:t xml:space="preserve">ли, функции, структура, процесс. Если природа государственного </w:t>
      </w:r>
      <w:r w:rsidRPr="00542C81">
        <w:rPr>
          <w:color w:val="000000"/>
          <w:spacing w:val="3"/>
        </w:rPr>
        <w:t xml:space="preserve">управления отражается в общесистемных принципах, влияющих </w:t>
      </w:r>
      <w:r w:rsidRPr="00542C81">
        <w:rPr>
          <w:color w:val="000000"/>
          <w:spacing w:val="-1"/>
        </w:rPr>
        <w:t xml:space="preserve">на все группы элементов системы </w:t>
      </w:r>
      <w:r w:rsidRPr="00542C81">
        <w:rPr>
          <w:color w:val="000000"/>
          <w:spacing w:val="-1"/>
        </w:rPr>
        <w:lastRenderedPageBreak/>
        <w:t xml:space="preserve">государственною управления, то, </w:t>
      </w:r>
      <w:r w:rsidRPr="00542C81">
        <w:rPr>
          <w:color w:val="000000"/>
          <w:spacing w:val="1"/>
        </w:rPr>
        <w:t xml:space="preserve">естественно, что в каждой группе элементов должны действовать </w:t>
      </w:r>
      <w:r w:rsidRPr="00542C81">
        <w:rPr>
          <w:color w:val="000000"/>
          <w:spacing w:val="-2"/>
        </w:rPr>
        <w:t>какие-то свои, специфические закономерности, отношения и взаимо</w:t>
      </w:r>
      <w:r w:rsidRPr="00542C81">
        <w:rPr>
          <w:color w:val="000000"/>
          <w:spacing w:val="-2"/>
        </w:rPr>
        <w:softHyphen/>
      </w:r>
      <w:r w:rsidRPr="00542C81">
        <w:rPr>
          <w:color w:val="000000"/>
          <w:spacing w:val="2"/>
        </w:rPr>
        <w:t>связи, придающие им (группам элементов) упорядоченную струк</w:t>
      </w:r>
      <w:r w:rsidRPr="00542C81">
        <w:rPr>
          <w:color w:val="000000"/>
          <w:spacing w:val="2"/>
        </w:rPr>
        <w:softHyphen/>
      </w:r>
      <w:r w:rsidRPr="00542C81">
        <w:rPr>
          <w:color w:val="000000"/>
          <w:spacing w:val="1"/>
        </w:rPr>
        <w:t>туру.</w:t>
      </w:r>
    </w:p>
    <w:p w:rsidR="003B0CC8" w:rsidRPr="00542C81" w:rsidRDefault="003B0CC8" w:rsidP="003B0CC8">
      <w:pPr>
        <w:shd w:val="clear" w:color="auto" w:fill="FFFFFF"/>
        <w:ind w:firstLine="567"/>
        <w:jc w:val="both"/>
      </w:pPr>
      <w:r w:rsidRPr="00542C81">
        <w:rPr>
          <w:color w:val="000000"/>
          <w:spacing w:val="-1"/>
        </w:rPr>
        <w:t xml:space="preserve">Ведь в зависимости от того, как построены (в статике и динамике) </w:t>
      </w:r>
      <w:r w:rsidRPr="00542C81">
        <w:rPr>
          <w:color w:val="000000"/>
          <w:spacing w:val="1"/>
        </w:rPr>
        <w:t xml:space="preserve">соответствующие группы элементов, возникают их возможности и </w:t>
      </w:r>
      <w:r w:rsidRPr="00542C81">
        <w:rPr>
          <w:color w:val="000000"/>
          <w:spacing w:val="3"/>
        </w:rPr>
        <w:t xml:space="preserve">содержание действия в системе государственного управления. Из </w:t>
      </w:r>
      <w:r w:rsidRPr="00542C81">
        <w:rPr>
          <w:color w:val="000000"/>
          <w:spacing w:val="2"/>
        </w:rPr>
        <w:t>одних и тех же элементов государственного управления (целей, функций и т.д.) можно создать весьма различные структуры (ком</w:t>
      </w:r>
      <w:r w:rsidRPr="00542C81">
        <w:rPr>
          <w:color w:val="000000"/>
          <w:spacing w:val="2"/>
        </w:rPr>
        <w:softHyphen/>
        <w:t>бинации элементов) с совершенно разной социальной ролью в об</w:t>
      </w:r>
      <w:r w:rsidRPr="00542C81">
        <w:rPr>
          <w:color w:val="000000"/>
          <w:spacing w:val="2"/>
        </w:rPr>
        <w:softHyphen/>
      </w:r>
      <w:r w:rsidRPr="00542C81">
        <w:rPr>
          <w:color w:val="000000"/>
        </w:rPr>
        <w:t xml:space="preserve">щественной жизнедеятельности. К примеру, одни и те же элементы </w:t>
      </w:r>
      <w:r w:rsidRPr="00542C81">
        <w:rPr>
          <w:color w:val="000000"/>
          <w:spacing w:val="2"/>
        </w:rPr>
        <w:t>управленческой деятельности формируют автократический, либе</w:t>
      </w:r>
      <w:r w:rsidRPr="00542C81">
        <w:rPr>
          <w:color w:val="000000"/>
          <w:spacing w:val="2"/>
        </w:rPr>
        <w:softHyphen/>
        <w:t xml:space="preserve">ральный либо демократически-правовой стили государственного </w:t>
      </w:r>
      <w:r w:rsidRPr="00542C81">
        <w:rPr>
          <w:color w:val="000000"/>
          <w:spacing w:val="3"/>
        </w:rPr>
        <w:t>управления. И так по каждой группе элементов. Закономерности, отношения и взаимосвязи организации групп элементов государ</w:t>
      </w:r>
      <w:r w:rsidRPr="00542C81">
        <w:rPr>
          <w:color w:val="000000"/>
          <w:spacing w:val="3"/>
        </w:rPr>
        <w:softHyphen/>
        <w:t>ственного управления, открытые и осмысленные наукой, думает</w:t>
      </w:r>
      <w:r w:rsidRPr="00542C81">
        <w:rPr>
          <w:color w:val="000000"/>
          <w:spacing w:val="3"/>
        </w:rPr>
        <w:softHyphen/>
      </w:r>
      <w:r w:rsidRPr="00542C81">
        <w:rPr>
          <w:color w:val="000000"/>
          <w:spacing w:val="2"/>
        </w:rPr>
        <w:t>ся, можно рассматривать в качестве структурных принципов госу</w:t>
      </w:r>
      <w:r w:rsidRPr="00542C81">
        <w:rPr>
          <w:color w:val="000000"/>
          <w:spacing w:val="2"/>
        </w:rPr>
        <w:softHyphen/>
      </w:r>
      <w:r w:rsidRPr="00542C81">
        <w:rPr>
          <w:color w:val="000000"/>
          <w:spacing w:val="3"/>
        </w:rPr>
        <w:t>дарственного управления.</w:t>
      </w:r>
    </w:p>
    <w:p w:rsidR="003B0CC8" w:rsidRPr="00542C81" w:rsidRDefault="003B0CC8" w:rsidP="003B0CC8">
      <w:pPr>
        <w:shd w:val="clear" w:color="auto" w:fill="FFFFFF"/>
        <w:ind w:firstLine="567"/>
        <w:jc w:val="both"/>
      </w:pPr>
      <w:r w:rsidRPr="00542C81">
        <w:rPr>
          <w:color w:val="000000"/>
          <w:spacing w:val="4"/>
        </w:rPr>
        <w:t xml:space="preserve">Данные принципы приобретают свою специфику в каждой из </w:t>
      </w:r>
      <w:r w:rsidRPr="00542C81">
        <w:rPr>
          <w:color w:val="000000"/>
          <w:spacing w:val="1"/>
        </w:rPr>
        <w:t>групп элементов, поскольку место и роль этих групп в системе он</w:t>
      </w:r>
      <w:r w:rsidRPr="00542C81">
        <w:rPr>
          <w:color w:val="000000"/>
          <w:spacing w:val="1"/>
        </w:rPr>
        <w:softHyphen/>
        <w:t>тологических элементов государственного управления обусловли</w:t>
      </w:r>
      <w:r w:rsidRPr="00542C81">
        <w:rPr>
          <w:color w:val="000000"/>
          <w:spacing w:val="1"/>
        </w:rPr>
        <w:softHyphen/>
      </w:r>
      <w:r w:rsidRPr="00542C81">
        <w:rPr>
          <w:color w:val="000000"/>
        </w:rPr>
        <w:t>вают их особое построение.</w:t>
      </w:r>
    </w:p>
    <w:p w:rsidR="003B0CC8" w:rsidRPr="00542C81" w:rsidRDefault="003B0CC8" w:rsidP="003B0CC8">
      <w:pPr>
        <w:shd w:val="clear" w:color="auto" w:fill="FFFFFF"/>
        <w:ind w:firstLine="567"/>
        <w:jc w:val="both"/>
      </w:pPr>
      <w:r w:rsidRPr="00542C81">
        <w:rPr>
          <w:color w:val="000000"/>
        </w:rPr>
        <w:t>Наконец, третье основание систематизации прин</w:t>
      </w:r>
      <w:r w:rsidRPr="00542C81">
        <w:rPr>
          <w:color w:val="000000"/>
        </w:rPr>
        <w:softHyphen/>
      </w:r>
      <w:r w:rsidRPr="00542C81">
        <w:rPr>
          <w:color w:val="000000"/>
          <w:spacing w:val="3"/>
        </w:rPr>
        <w:t>ципов государственного управления касаются функционирования</w:t>
      </w:r>
      <w:r w:rsidRPr="00542C81">
        <w:rPr>
          <w:color w:val="000000"/>
        </w:rPr>
        <w:t xml:space="preserve"> различных подсистем (территориальных, отраслевых, функцио</w:t>
      </w:r>
      <w:r w:rsidRPr="00542C81">
        <w:rPr>
          <w:color w:val="000000"/>
        </w:rPr>
        <w:softHyphen/>
      </w:r>
      <w:r w:rsidRPr="00542C81">
        <w:rPr>
          <w:color w:val="000000"/>
          <w:spacing w:val="1"/>
        </w:rPr>
        <w:t>нальных и т.д.) государственного управления и различ</w:t>
      </w:r>
      <w:r w:rsidRPr="00542C81">
        <w:rPr>
          <w:color w:val="000000"/>
          <w:spacing w:val="1"/>
        </w:rPr>
        <w:softHyphen/>
      </w:r>
      <w:r w:rsidRPr="00542C81">
        <w:rPr>
          <w:color w:val="000000"/>
          <w:spacing w:val="5"/>
        </w:rPr>
        <w:t>ных аспектов специализированной государственно-управленче</w:t>
      </w:r>
      <w:r w:rsidRPr="00542C81">
        <w:rPr>
          <w:color w:val="000000"/>
          <w:spacing w:val="5"/>
        </w:rPr>
        <w:softHyphen/>
      </w:r>
      <w:r w:rsidRPr="00542C81">
        <w:rPr>
          <w:color w:val="000000"/>
          <w:spacing w:val="4"/>
        </w:rPr>
        <w:t>ской деятельности</w:t>
      </w:r>
      <w:r w:rsidRPr="00542C81">
        <w:rPr>
          <w:color w:val="000000"/>
        </w:rPr>
        <w:t>. К примеру, выделяются следующие принципы: государствен</w:t>
      </w:r>
      <w:r w:rsidRPr="00542C81">
        <w:rPr>
          <w:color w:val="000000"/>
        </w:rPr>
        <w:softHyphen/>
        <w:t xml:space="preserve">ной службы, работы с персоналом управления, информационного обеспечения государственного управления, </w:t>
      </w:r>
      <w:proofErr w:type="spellStart"/>
      <w:r w:rsidRPr="00542C81">
        <w:rPr>
          <w:color w:val="000000"/>
        </w:rPr>
        <w:t>технологизации</w:t>
      </w:r>
      <w:proofErr w:type="spellEnd"/>
      <w:r w:rsidRPr="00542C81">
        <w:rPr>
          <w:color w:val="000000"/>
        </w:rPr>
        <w:t xml:space="preserve"> госу</w:t>
      </w:r>
      <w:r w:rsidRPr="00542C81">
        <w:rPr>
          <w:color w:val="000000"/>
        </w:rPr>
        <w:softHyphen/>
        <w:t xml:space="preserve">дарственного управления, принципы административного процесса </w:t>
      </w:r>
      <w:r w:rsidRPr="00542C81">
        <w:rPr>
          <w:color w:val="000000"/>
          <w:spacing w:val="3"/>
        </w:rPr>
        <w:t>и т.д. Исследование, раскрытие и систематизация таких принци</w:t>
      </w:r>
      <w:r w:rsidRPr="00542C81">
        <w:rPr>
          <w:color w:val="000000"/>
          <w:spacing w:val="3"/>
        </w:rPr>
        <w:softHyphen/>
      </w:r>
      <w:r w:rsidRPr="00542C81">
        <w:rPr>
          <w:color w:val="000000"/>
          <w:spacing w:val="-1"/>
        </w:rPr>
        <w:t>пов — дело специального (дифференцированного) научного управ</w:t>
      </w:r>
      <w:r w:rsidRPr="00542C81">
        <w:rPr>
          <w:color w:val="000000"/>
          <w:spacing w:val="-1"/>
        </w:rPr>
        <w:softHyphen/>
      </w:r>
      <w:r w:rsidRPr="00542C81">
        <w:rPr>
          <w:color w:val="000000"/>
          <w:spacing w:val="5"/>
        </w:rPr>
        <w:t xml:space="preserve">ленческого знания, как и познание принципов в других видах </w:t>
      </w:r>
      <w:r w:rsidRPr="00542C81">
        <w:rPr>
          <w:color w:val="000000"/>
          <w:spacing w:val="1"/>
        </w:rPr>
        <w:t>управления. В то же время весьма важно отслеживать, чтобы спе</w:t>
      </w:r>
      <w:r w:rsidRPr="00542C81">
        <w:rPr>
          <w:color w:val="000000"/>
          <w:spacing w:val="3"/>
        </w:rPr>
        <w:t>циализированные принципы в различных проявлениях государ</w:t>
      </w:r>
      <w:r w:rsidRPr="00542C81">
        <w:rPr>
          <w:color w:val="000000"/>
        </w:rPr>
        <w:t>ственного управления не противоречили общесистемным и струк</w:t>
      </w:r>
      <w:r w:rsidRPr="00542C81">
        <w:rPr>
          <w:color w:val="000000"/>
        </w:rPr>
        <w:softHyphen/>
        <w:t>турным принципам и способствовали укреплению целостности го</w:t>
      </w:r>
      <w:r w:rsidRPr="00542C81">
        <w:rPr>
          <w:color w:val="000000"/>
        </w:rPr>
        <w:softHyphen/>
      </w:r>
      <w:r w:rsidRPr="00542C81">
        <w:rPr>
          <w:color w:val="000000"/>
          <w:spacing w:val="-4"/>
        </w:rPr>
        <w:t>сударственного управления.</w:t>
      </w:r>
      <w:r w:rsidRPr="00542C81">
        <w:rPr>
          <w:color w:val="000000"/>
        </w:rPr>
        <w:tab/>
      </w:r>
    </w:p>
    <w:p w:rsidR="003B0CC8" w:rsidRPr="00542C81" w:rsidRDefault="003B0CC8" w:rsidP="003B0CC8">
      <w:pPr>
        <w:ind w:firstLine="567"/>
        <w:jc w:val="both"/>
        <w:rPr>
          <w:b/>
          <w:caps/>
        </w:rPr>
      </w:pPr>
    </w:p>
    <w:p w:rsidR="003B0CC8" w:rsidRPr="00542C81" w:rsidRDefault="003B0CC8" w:rsidP="003B0CC8">
      <w:pPr>
        <w:widowControl/>
        <w:numPr>
          <w:ilvl w:val="0"/>
          <w:numId w:val="10"/>
        </w:numPr>
        <w:autoSpaceDE/>
        <w:autoSpaceDN/>
        <w:adjustRightInd/>
        <w:ind w:left="0" w:firstLine="567"/>
        <w:jc w:val="both"/>
        <w:rPr>
          <w:b/>
          <w:caps/>
        </w:rPr>
      </w:pPr>
      <w:r>
        <w:rPr>
          <w:b/>
          <w:caps/>
        </w:rPr>
        <w:t xml:space="preserve"> </w:t>
      </w:r>
      <w:r w:rsidRPr="00542C81">
        <w:rPr>
          <w:b/>
          <w:caps/>
        </w:rPr>
        <w:t xml:space="preserve">Государственное управление и </w:t>
      </w:r>
      <w:proofErr w:type="gramStart"/>
      <w:r w:rsidRPr="00542C81">
        <w:rPr>
          <w:b/>
          <w:caps/>
        </w:rPr>
        <w:t>развитие  самоуправленческих</w:t>
      </w:r>
      <w:proofErr w:type="gramEnd"/>
      <w:r w:rsidRPr="00542C81">
        <w:rPr>
          <w:b/>
          <w:caps/>
        </w:rPr>
        <w:t xml:space="preserve"> механизмов в обществе.</w:t>
      </w:r>
    </w:p>
    <w:p w:rsidR="003B0CC8" w:rsidRPr="00542C81" w:rsidRDefault="003B0CC8" w:rsidP="003B0CC8">
      <w:pPr>
        <w:ind w:firstLine="567"/>
        <w:jc w:val="both"/>
      </w:pPr>
      <w:r w:rsidRPr="00542C81">
        <w:rPr>
          <w:color w:val="000000"/>
          <w:spacing w:val="2"/>
        </w:rPr>
        <w:t xml:space="preserve">Деятельность </w:t>
      </w:r>
      <w:r w:rsidRPr="00542C81">
        <w:rPr>
          <w:color w:val="000000"/>
          <w:spacing w:val="5"/>
        </w:rPr>
        <w:t>системы государственной власти и управления может быть эф</w:t>
      </w:r>
      <w:r w:rsidRPr="00542C81">
        <w:rPr>
          <w:color w:val="000000"/>
          <w:spacing w:val="5"/>
        </w:rPr>
        <w:softHyphen/>
      </w:r>
      <w:r w:rsidRPr="00542C81">
        <w:rPr>
          <w:color w:val="000000"/>
          <w:spacing w:val="6"/>
        </w:rPr>
        <w:t>фективной лишь при условии, что она основывается на жизне</w:t>
      </w:r>
      <w:r w:rsidRPr="00542C81">
        <w:rPr>
          <w:color w:val="000000"/>
          <w:spacing w:val="6"/>
        </w:rPr>
        <w:softHyphen/>
      </w:r>
      <w:r w:rsidRPr="00542C81">
        <w:rPr>
          <w:color w:val="000000"/>
          <w:spacing w:val="4"/>
        </w:rPr>
        <w:t xml:space="preserve">способной структуре местного самоуправления. Практически все </w:t>
      </w:r>
      <w:r w:rsidRPr="00542C81">
        <w:rPr>
          <w:color w:val="000000"/>
          <w:spacing w:val="5"/>
        </w:rPr>
        <w:t xml:space="preserve">государственные решения, касающиеся интересов граждан, так </w:t>
      </w:r>
      <w:r w:rsidRPr="00542C81">
        <w:rPr>
          <w:color w:val="000000"/>
          <w:spacing w:val="3"/>
        </w:rPr>
        <w:t>или иначе проходят через местные органы, реализуются в жизне</w:t>
      </w:r>
      <w:r w:rsidRPr="00542C81">
        <w:rPr>
          <w:color w:val="000000"/>
          <w:spacing w:val="2"/>
        </w:rPr>
        <w:t>деятельности местных сообществ. Люди ощущают результаты го</w:t>
      </w:r>
      <w:r w:rsidRPr="00542C81">
        <w:rPr>
          <w:color w:val="000000"/>
          <w:spacing w:val="2"/>
        </w:rPr>
        <w:softHyphen/>
      </w:r>
      <w:r w:rsidRPr="00542C81">
        <w:rPr>
          <w:color w:val="000000"/>
          <w:spacing w:val="3"/>
        </w:rPr>
        <w:t>сударственной политики и оценивают ее прежде всего через при</w:t>
      </w:r>
      <w:r w:rsidRPr="00542C81">
        <w:rPr>
          <w:color w:val="000000"/>
          <w:spacing w:val="3"/>
        </w:rPr>
        <w:softHyphen/>
      </w:r>
      <w:r w:rsidRPr="00542C81">
        <w:rPr>
          <w:color w:val="000000"/>
          <w:spacing w:val="5"/>
        </w:rPr>
        <w:t xml:space="preserve">зму удовлетворения своих жизненных нужд и интересов, через </w:t>
      </w:r>
      <w:r w:rsidRPr="00542C81">
        <w:rPr>
          <w:color w:val="000000"/>
          <w:spacing w:val="2"/>
        </w:rPr>
        <w:t>состояние продовольственного рынка, жилищных условий, обще</w:t>
      </w:r>
      <w:r w:rsidRPr="00542C81">
        <w:rPr>
          <w:color w:val="000000"/>
          <w:spacing w:val="2"/>
        </w:rPr>
        <w:softHyphen/>
      </w:r>
      <w:r w:rsidRPr="00542C81">
        <w:rPr>
          <w:color w:val="000000"/>
          <w:spacing w:val="5"/>
        </w:rPr>
        <w:t>ственного порядка в городах и сельских поселениях, через спо</w:t>
      </w:r>
      <w:r w:rsidRPr="00542C81">
        <w:rPr>
          <w:color w:val="000000"/>
          <w:spacing w:val="5"/>
        </w:rPr>
        <w:softHyphen/>
      </w:r>
      <w:r w:rsidRPr="00542C81">
        <w:rPr>
          <w:color w:val="000000"/>
          <w:spacing w:val="4"/>
        </w:rPr>
        <w:t>собность образовательных учреждений и органов здравоохране</w:t>
      </w:r>
      <w:r w:rsidRPr="00542C81">
        <w:rPr>
          <w:color w:val="000000"/>
          <w:spacing w:val="4"/>
        </w:rPr>
        <w:softHyphen/>
        <w:t>ния удовлетворять потребности человека в приобретении соот</w:t>
      </w:r>
      <w:r w:rsidRPr="00542C81">
        <w:rPr>
          <w:color w:val="000000"/>
          <w:spacing w:val="4"/>
        </w:rPr>
        <w:softHyphen/>
        <w:t xml:space="preserve">ветствующего образования и сохранении здоровья и т.д. Именно </w:t>
      </w:r>
      <w:r w:rsidRPr="00542C81">
        <w:rPr>
          <w:color w:val="000000"/>
          <w:spacing w:val="2"/>
        </w:rPr>
        <w:t>на местном уровне формируются основы понимания людьми соб</w:t>
      </w:r>
      <w:r w:rsidRPr="00542C81">
        <w:rPr>
          <w:color w:val="000000"/>
          <w:spacing w:val="2"/>
        </w:rPr>
        <w:softHyphen/>
      </w:r>
      <w:r w:rsidRPr="00542C81">
        <w:rPr>
          <w:color w:val="000000"/>
          <w:spacing w:val="1"/>
        </w:rPr>
        <w:t xml:space="preserve">ственной ответственности за свою судьбу, за судьбу близких, да и </w:t>
      </w:r>
      <w:r w:rsidRPr="00542C81">
        <w:rPr>
          <w:color w:val="000000"/>
          <w:spacing w:val="4"/>
        </w:rPr>
        <w:t xml:space="preserve">за положение в стране. </w:t>
      </w:r>
      <w:r w:rsidRPr="00542C81">
        <w:t>Местное самоуправление как непосредственное выражение власти народа, максимально приближено к населению, затрагивает интересы каждого гражданина, решает большинство его повседневных проблем. Являясь уровнем публичной власти, оно одновременно выступает и формой самоорганизации граждан, стимулирует формирование гражданского общества. Поэтому местное самоуправление позволяет гражданам сознательно участвовать в процессе создания достойных условий жизни на своей территории, формирует ответственность за решение местных проблем, повышает их социальную и гражданскую активность, служит реальным механизмом контроля населения за деятельностью государственных и негосударственных органов управления.</w:t>
      </w:r>
    </w:p>
    <w:p w:rsidR="003B0CC8" w:rsidRPr="00542C81" w:rsidRDefault="003B0CC8" w:rsidP="003B0CC8">
      <w:pPr>
        <w:ind w:firstLine="567"/>
        <w:jc w:val="both"/>
      </w:pPr>
      <w:r w:rsidRPr="00542C81">
        <w:t>Учитывая важность местного самоуправления для эффективного решения социально-экономических проблем с учетом особенностей каждого региона, местное самоуправление гарантируется законодательством практически всех развитых стран мира, что зафиксировано Европейской хартией местного самоуправления, конституциями ФРГ, Австрии, земельными законами Швейцарии и отдельными законами Великобритании и США. Мировая практика показывает, что существует самые разнообразные типы и формы местного самоуправления, которые сложились исторически под воздействием как объективных, так и субъективных факторов. Эволюция форм и методов местного самоуправления происходит в направлении становления и развития гражданского общества. В этой связи сложившиеся типы моделей местного самоуправления в этих странах наиболее полно приспособлены к местным традициям, культуре, менталитету населения, уровню экономического развития страны и другим условиям.</w:t>
      </w:r>
    </w:p>
    <w:p w:rsidR="003B0CC8" w:rsidRPr="00542C81" w:rsidRDefault="003B0CC8" w:rsidP="003B0CC8">
      <w:pPr>
        <w:ind w:firstLine="567"/>
        <w:jc w:val="both"/>
      </w:pPr>
      <w:r w:rsidRPr="00542C81">
        <w:t xml:space="preserve">Европейской хартией «О местном самоуправлении» под местным самоуправлением </w:t>
      </w:r>
      <w:proofErr w:type="gramStart"/>
      <w:r w:rsidRPr="00542C81">
        <w:t>понимается право</w:t>
      </w:r>
      <w:proofErr w:type="gramEnd"/>
      <w:r w:rsidRPr="00542C81">
        <w:t xml:space="preserve"> и реальная способность местных органов управлять государственными делами в пределах своих компетенций, определенных национальным законодательством, в интересах местного населения. Это право реализуется советами или собраниями, члены которого избираются путем тайного, прямого, равного и всеобщего голосования.</w:t>
      </w:r>
    </w:p>
    <w:p w:rsidR="003B0CC8" w:rsidRPr="00542C81" w:rsidRDefault="003B0CC8" w:rsidP="003B0CC8">
      <w:pPr>
        <w:ind w:firstLine="567"/>
        <w:jc w:val="both"/>
      </w:pPr>
      <w:r w:rsidRPr="00542C81">
        <w:t xml:space="preserve">Институт местного самоуправления следует отличать от института местного государственного </w:t>
      </w:r>
      <w:r w:rsidRPr="00542C81">
        <w:lastRenderedPageBreak/>
        <w:t>управления. Местное государственное управление выступает проводником государственной политики на территории, непосредственно включено в систему государственного управления. Местное самоуправление — это особый институт, не входящий в систему органов государственной власти, компетенция которого очерчивается решениями центральных органов власти, а его деятельность направлена на удовлетворение интересов местного сообщества. В этой связи интересы региональной и местной власти изначально должны быть разведены, что служит важным средством воздействия на проявления местного сепаратизма со стороны центральной власти.</w:t>
      </w:r>
    </w:p>
    <w:p w:rsidR="003B0CC8" w:rsidRPr="00542C81" w:rsidRDefault="003B0CC8" w:rsidP="003B0CC8">
      <w:pPr>
        <w:shd w:val="clear" w:color="auto" w:fill="FFFFFF"/>
        <w:ind w:firstLine="567"/>
        <w:jc w:val="both"/>
      </w:pPr>
      <w:r w:rsidRPr="00542C81">
        <w:rPr>
          <w:color w:val="000000"/>
          <w:spacing w:val="4"/>
        </w:rPr>
        <w:t>В со</w:t>
      </w:r>
      <w:r w:rsidRPr="00542C81">
        <w:rPr>
          <w:color w:val="000000"/>
          <w:spacing w:val="4"/>
        </w:rPr>
        <w:softHyphen/>
        <w:t>ветской Конституции 1976 г. понятие «местное самоуправление» отсутствовало. Оно поглощалось понятием «Местные органы государственной власти и управле</w:t>
      </w:r>
      <w:r w:rsidRPr="00542C81">
        <w:rPr>
          <w:color w:val="000000"/>
          <w:spacing w:val="4"/>
        </w:rPr>
        <w:softHyphen/>
      </w:r>
      <w:r w:rsidRPr="00542C81">
        <w:rPr>
          <w:color w:val="000000"/>
          <w:spacing w:val="3"/>
        </w:rPr>
        <w:t>ния», включавшим «Советы народных депутатов» в краях, обла</w:t>
      </w:r>
      <w:r w:rsidRPr="00542C81">
        <w:rPr>
          <w:color w:val="000000"/>
          <w:spacing w:val="3"/>
        </w:rPr>
        <w:softHyphen/>
      </w:r>
      <w:r w:rsidRPr="00542C81">
        <w:rPr>
          <w:color w:val="000000"/>
          <w:spacing w:val="5"/>
        </w:rPr>
        <w:t>стях, автономных областях и округах, городах, районах, посел</w:t>
      </w:r>
      <w:r w:rsidRPr="00542C81">
        <w:rPr>
          <w:color w:val="000000"/>
          <w:spacing w:val="5"/>
        </w:rPr>
        <w:softHyphen/>
      </w:r>
      <w:r w:rsidRPr="00542C81">
        <w:rPr>
          <w:color w:val="000000"/>
          <w:spacing w:val="3"/>
        </w:rPr>
        <w:t>ках, сельских населенных пунктах. Принятием Закона СССР (ап</w:t>
      </w:r>
      <w:r w:rsidRPr="00542C81">
        <w:rPr>
          <w:color w:val="000000"/>
          <w:spacing w:val="3"/>
        </w:rPr>
        <w:softHyphen/>
      </w:r>
      <w:r w:rsidRPr="00542C81">
        <w:rPr>
          <w:color w:val="000000"/>
          <w:spacing w:val="4"/>
        </w:rPr>
        <w:t xml:space="preserve">рель 1990 г.) «Об общих началах местного самоуправления и </w:t>
      </w:r>
      <w:r w:rsidRPr="00542C81">
        <w:rPr>
          <w:color w:val="000000"/>
          <w:spacing w:val="3"/>
        </w:rPr>
        <w:t>местного хозяйства в СССР» в Конституцию было включено по</w:t>
      </w:r>
      <w:r w:rsidRPr="00542C81">
        <w:rPr>
          <w:color w:val="000000"/>
          <w:spacing w:val="3"/>
        </w:rPr>
        <w:softHyphen/>
      </w:r>
      <w:r w:rsidRPr="00542C81">
        <w:rPr>
          <w:color w:val="000000"/>
          <w:spacing w:val="1"/>
        </w:rPr>
        <w:t>нятие «местное самоуправление». Это, однако, не изменило поли</w:t>
      </w:r>
      <w:r w:rsidRPr="00542C81">
        <w:rPr>
          <w:color w:val="000000"/>
          <w:spacing w:val="1"/>
        </w:rPr>
        <w:softHyphen/>
      </w:r>
      <w:r w:rsidRPr="00542C81">
        <w:rPr>
          <w:color w:val="000000"/>
          <w:spacing w:val="2"/>
        </w:rPr>
        <w:t xml:space="preserve">тическую природу местных Советов как органов государственной </w:t>
      </w:r>
      <w:r w:rsidRPr="00542C81">
        <w:rPr>
          <w:color w:val="000000"/>
          <w:spacing w:val="4"/>
        </w:rPr>
        <w:t xml:space="preserve">власти и управления. Правда, в Конституции СССР (в редакции </w:t>
      </w:r>
      <w:r w:rsidRPr="00542C81">
        <w:rPr>
          <w:color w:val="000000"/>
          <w:spacing w:val="3"/>
        </w:rPr>
        <w:t>26 декабря 1990 г.) было записано: «В системе местного самоуп</w:t>
      </w:r>
      <w:r w:rsidRPr="00542C81">
        <w:rPr>
          <w:color w:val="000000"/>
          <w:spacing w:val="3"/>
        </w:rPr>
        <w:softHyphen/>
      </w:r>
      <w:r w:rsidRPr="00542C81">
        <w:rPr>
          <w:color w:val="000000"/>
        </w:rPr>
        <w:t>равления, кроме местных Советов народных депутатов, могут дей</w:t>
      </w:r>
      <w:r w:rsidRPr="00542C81">
        <w:rPr>
          <w:color w:val="000000"/>
        </w:rPr>
        <w:softHyphen/>
      </w:r>
      <w:r w:rsidRPr="00542C81">
        <w:rPr>
          <w:color w:val="000000"/>
          <w:spacing w:val="4"/>
        </w:rPr>
        <w:t xml:space="preserve">ствовать в соответствии с законодательством республик органы </w:t>
      </w:r>
      <w:r w:rsidRPr="00542C81">
        <w:rPr>
          <w:color w:val="000000"/>
        </w:rPr>
        <w:t>территориального общественного самоуправления, собрания граж</w:t>
      </w:r>
      <w:r w:rsidRPr="00542C81">
        <w:rPr>
          <w:color w:val="000000"/>
        </w:rPr>
        <w:softHyphen/>
      </w:r>
      <w:r w:rsidRPr="00542C81">
        <w:rPr>
          <w:color w:val="000000"/>
          <w:spacing w:val="4"/>
        </w:rPr>
        <w:t xml:space="preserve">дан, иные формы непосредственной демократии». Деятельность </w:t>
      </w:r>
      <w:r w:rsidRPr="00542C81">
        <w:rPr>
          <w:color w:val="000000"/>
          <w:spacing w:val="3"/>
        </w:rPr>
        <w:t>местных Советов осуществлялась на основе принципа «демокра</w:t>
      </w:r>
      <w:r w:rsidRPr="00542C81">
        <w:rPr>
          <w:color w:val="000000"/>
          <w:spacing w:val="3"/>
        </w:rPr>
        <w:softHyphen/>
        <w:t>тического централизма», включавшего выборность органов госу</w:t>
      </w:r>
      <w:r w:rsidRPr="00542C81">
        <w:rPr>
          <w:color w:val="000000"/>
          <w:spacing w:val="3"/>
        </w:rPr>
        <w:softHyphen/>
        <w:t>дарственной власти, «обязательность решений вышестоящих ор</w:t>
      </w:r>
      <w:r w:rsidRPr="00542C81">
        <w:rPr>
          <w:color w:val="000000"/>
          <w:spacing w:val="3"/>
        </w:rPr>
        <w:softHyphen/>
      </w:r>
      <w:r w:rsidRPr="00542C81">
        <w:rPr>
          <w:color w:val="000000"/>
          <w:spacing w:val="6"/>
        </w:rPr>
        <w:t>ганов для нижестоящих».</w:t>
      </w:r>
    </w:p>
    <w:p w:rsidR="003B0CC8" w:rsidRPr="00542C81" w:rsidRDefault="003B0CC8" w:rsidP="003B0CC8">
      <w:pPr>
        <w:shd w:val="clear" w:color="auto" w:fill="FFFFFF"/>
        <w:ind w:firstLine="567"/>
        <w:jc w:val="both"/>
        <w:rPr>
          <w:color w:val="000000"/>
          <w:spacing w:val="5"/>
        </w:rPr>
      </w:pPr>
      <w:r w:rsidRPr="00542C81">
        <w:rPr>
          <w:color w:val="000000"/>
          <w:spacing w:val="1"/>
        </w:rPr>
        <w:t xml:space="preserve">Самостоятельность местных Советов сводилась к минимуму не </w:t>
      </w:r>
      <w:r w:rsidRPr="00542C81">
        <w:rPr>
          <w:color w:val="000000"/>
          <w:spacing w:val="3"/>
        </w:rPr>
        <w:t>только потому, что они должны были строго исполнять все пред</w:t>
      </w:r>
      <w:r w:rsidRPr="00542C81">
        <w:rPr>
          <w:color w:val="000000"/>
          <w:spacing w:val="3"/>
        </w:rPr>
        <w:softHyphen/>
      </w:r>
      <w:r w:rsidRPr="00542C81">
        <w:rPr>
          <w:color w:val="000000"/>
          <w:spacing w:val="4"/>
        </w:rPr>
        <w:t>писания вышестоящих Советов, которые могли к тому же отме</w:t>
      </w:r>
      <w:r w:rsidRPr="00542C81">
        <w:rPr>
          <w:color w:val="000000"/>
          <w:spacing w:val="4"/>
        </w:rPr>
        <w:softHyphen/>
        <w:t>нить любое решение местных органов, аргументируя их нецеле</w:t>
      </w:r>
      <w:r w:rsidRPr="00542C81">
        <w:rPr>
          <w:color w:val="000000"/>
          <w:spacing w:val="3"/>
        </w:rPr>
        <w:t>сообразностью или незаконностью. Реальное положение местных Советов было таково, что они полностью зависели от материаль</w:t>
      </w:r>
      <w:r w:rsidRPr="00542C81">
        <w:rPr>
          <w:color w:val="000000"/>
          <w:spacing w:val="3"/>
        </w:rPr>
        <w:softHyphen/>
      </w:r>
      <w:r w:rsidRPr="00542C81">
        <w:rPr>
          <w:color w:val="000000"/>
          <w:spacing w:val="2"/>
        </w:rPr>
        <w:t>ных и финансовых ресурсов, выделяемых вышестоящими инстан</w:t>
      </w:r>
      <w:r w:rsidRPr="00542C81">
        <w:rPr>
          <w:color w:val="000000"/>
          <w:spacing w:val="2"/>
        </w:rPr>
        <w:softHyphen/>
      </w:r>
      <w:r w:rsidRPr="00542C81">
        <w:rPr>
          <w:color w:val="000000"/>
          <w:spacing w:val="5"/>
        </w:rPr>
        <w:t>циями, а также от ресурсной поддержки действующих на терри</w:t>
      </w:r>
      <w:r w:rsidRPr="00542C81">
        <w:rPr>
          <w:color w:val="000000"/>
          <w:spacing w:val="5"/>
        </w:rPr>
        <w:softHyphen/>
      </w:r>
      <w:r w:rsidRPr="00542C81">
        <w:rPr>
          <w:color w:val="000000"/>
          <w:spacing w:val="4"/>
        </w:rPr>
        <w:t>ториях, подведомственных конкретным Советам, государствен</w:t>
      </w:r>
      <w:r w:rsidRPr="00542C81">
        <w:rPr>
          <w:color w:val="000000"/>
          <w:spacing w:val="4"/>
        </w:rPr>
        <w:softHyphen/>
        <w:t xml:space="preserve">ных предприятий и колхозов. Так называемые градообразующие </w:t>
      </w:r>
      <w:r w:rsidRPr="00542C81">
        <w:rPr>
          <w:color w:val="000000"/>
          <w:spacing w:val="3"/>
        </w:rPr>
        <w:t xml:space="preserve">предприятия и колхозы, села или объединения сел доминировали </w:t>
      </w:r>
      <w:r w:rsidRPr="00542C81">
        <w:rPr>
          <w:color w:val="000000"/>
          <w:spacing w:val="2"/>
        </w:rPr>
        <w:t>в хозяйственной и социальной жизни местных сообществ, а руко</w:t>
      </w:r>
      <w:r w:rsidRPr="00542C81">
        <w:rPr>
          <w:color w:val="000000"/>
          <w:spacing w:val="2"/>
        </w:rPr>
        <w:softHyphen/>
      </w:r>
      <w:r w:rsidRPr="00542C81">
        <w:rPr>
          <w:color w:val="000000"/>
          <w:spacing w:val="4"/>
        </w:rPr>
        <w:t xml:space="preserve">водство этими предприятиями было фактической корпоративной </w:t>
      </w:r>
      <w:r w:rsidRPr="00542C81">
        <w:rPr>
          <w:color w:val="000000"/>
          <w:spacing w:val="5"/>
        </w:rPr>
        <w:t xml:space="preserve">властью, прикрываемой формальной государственной властью местных Советов. </w:t>
      </w:r>
    </w:p>
    <w:p w:rsidR="003B0CC8" w:rsidRPr="00542C81" w:rsidRDefault="003B0CC8" w:rsidP="003B0CC8">
      <w:pPr>
        <w:shd w:val="clear" w:color="auto" w:fill="FFFFFF"/>
        <w:ind w:firstLine="567"/>
        <w:jc w:val="both"/>
      </w:pPr>
      <w:r w:rsidRPr="00542C81">
        <w:t xml:space="preserve">Формирование местного </w:t>
      </w:r>
      <w:bookmarkStart w:id="1" w:name="YANDEX_4"/>
      <w:bookmarkEnd w:id="1"/>
      <w:r w:rsidRPr="00542C81">
        <w:t xml:space="preserve">самоуправления в РК еще только предстоит, но при этом оно должно быть сопряжено с системой государственного управления на местах. </w:t>
      </w:r>
      <w:bookmarkStart w:id="2" w:name="YANDEX_6"/>
      <w:bookmarkEnd w:id="2"/>
      <w:r w:rsidRPr="00542C81">
        <w:t xml:space="preserve">Казахстан, провозгласивший свою независимость в 1991 году, до сих пор является централизованным унитарным государством. Несмотря на то что на местах действуют выборные органы населения - </w:t>
      </w:r>
      <w:proofErr w:type="spellStart"/>
      <w:r w:rsidRPr="00542C81">
        <w:t>маслихаты</w:t>
      </w:r>
      <w:proofErr w:type="spellEnd"/>
      <w:r w:rsidRPr="00542C81">
        <w:t xml:space="preserve">, пользующиеся некоторой самостоятельностью, реальная власть принадлежит </w:t>
      </w:r>
      <w:proofErr w:type="spellStart"/>
      <w:r w:rsidRPr="00542C81">
        <w:t>акимам</w:t>
      </w:r>
      <w:proofErr w:type="spellEnd"/>
      <w:r w:rsidRPr="00542C81">
        <w:t xml:space="preserve"> - представителям Президента и Правительства РК, возглавляющим исполнительные органы на местах. Экономика переходного периода, социальная нестабильность требовали жесткой исполнительной вертикали, построенной на принципе безусловного подчинения нижестоящих структур вышестоящим, единой государственной дисциплины, не допускающей проявлений каких-либо </w:t>
      </w:r>
      <w:proofErr w:type="gramStart"/>
      <w:r w:rsidRPr="00542C81">
        <w:t>самоуправленческих</w:t>
      </w:r>
      <w:proofErr w:type="gramEnd"/>
      <w:r w:rsidRPr="00542C81">
        <w:t xml:space="preserve"> начал на местах. Поэтому предпринятая в 1991 году попытка реформировать систему местной власти, придав местным Советам двойной статус: органов государственной власти и местного </w:t>
      </w:r>
      <w:bookmarkStart w:id="3" w:name="YANDEX_7"/>
      <w:bookmarkEnd w:id="3"/>
      <w:r w:rsidRPr="00542C81">
        <w:t xml:space="preserve">самоуправления - была обречена на провал. </w:t>
      </w:r>
    </w:p>
    <w:p w:rsidR="003B0CC8" w:rsidRPr="00542C81" w:rsidRDefault="003B0CC8" w:rsidP="003B0CC8">
      <w:pPr>
        <w:ind w:firstLine="567"/>
        <w:jc w:val="both"/>
        <w:rPr>
          <w:lang w:val="kk-KZ"/>
        </w:rPr>
      </w:pPr>
      <w:r w:rsidRPr="00542C81">
        <w:t>В настоящее время рассматривается вариант перестройки существующей системы местного самоуправления, который предусматривает сохранение действующей системы местного государственного управления (</w:t>
      </w:r>
      <w:proofErr w:type="spellStart"/>
      <w:r w:rsidRPr="00542C81">
        <w:t>маслихата</w:t>
      </w:r>
      <w:proofErr w:type="spellEnd"/>
      <w:r w:rsidRPr="00542C81">
        <w:t xml:space="preserve"> и </w:t>
      </w:r>
      <w:proofErr w:type="spellStart"/>
      <w:r w:rsidRPr="00542C81">
        <w:t>акима</w:t>
      </w:r>
      <w:proofErr w:type="spellEnd"/>
      <w:r w:rsidRPr="00542C81">
        <w:t xml:space="preserve">) и параллельно ей предлагается организация местного </w:t>
      </w:r>
      <w:bookmarkStart w:id="4" w:name="YANDEX_11"/>
      <w:bookmarkEnd w:id="4"/>
      <w:r w:rsidRPr="00542C81">
        <w:t>самоуправления в пределах территории аула (села), поселка, аульного (сельского) округа, города районного значения, а в городах областного и республиканского значения, столице - в пределах улиц, кварталов, микрорайонов.</w:t>
      </w:r>
    </w:p>
    <w:p w:rsidR="003B0CC8" w:rsidRPr="00542C81" w:rsidRDefault="003B0CC8" w:rsidP="003B0CC8">
      <w:pPr>
        <w:ind w:firstLine="567"/>
        <w:jc w:val="both"/>
      </w:pPr>
      <w:r w:rsidRPr="00542C81">
        <w:t xml:space="preserve">Органами местного </w:t>
      </w:r>
      <w:bookmarkStart w:id="5" w:name="YANDEX_16"/>
      <w:bookmarkEnd w:id="5"/>
      <w:r w:rsidRPr="00542C81">
        <w:t>самоуправления в законопроекте, разработанном Правительством РК, являются:</w:t>
      </w:r>
    </w:p>
    <w:p w:rsidR="003B0CC8" w:rsidRPr="00542C81" w:rsidRDefault="003B0CC8" w:rsidP="003B0CC8">
      <w:pPr>
        <w:ind w:firstLine="567"/>
        <w:jc w:val="both"/>
      </w:pPr>
      <w:r w:rsidRPr="00542C81">
        <w:t xml:space="preserve">1) </w:t>
      </w:r>
      <w:proofErr w:type="spellStart"/>
      <w:r w:rsidRPr="00542C81">
        <w:t>Кенес</w:t>
      </w:r>
      <w:proofErr w:type="spellEnd"/>
      <w:r w:rsidRPr="00542C81">
        <w:t xml:space="preserve"> местного сообщества - представительный орган местного </w:t>
      </w:r>
      <w:bookmarkStart w:id="6" w:name="YANDEX_17"/>
      <w:bookmarkEnd w:id="6"/>
      <w:r w:rsidRPr="00542C81">
        <w:t xml:space="preserve">самоуправления, избираемый населением соответствующего населенного пункта, численность жителей которого составляет 1000 и более человек. При этом в населенных пунктах, где проживает менее 1000 человек, функции </w:t>
      </w:r>
      <w:proofErr w:type="spellStart"/>
      <w:r w:rsidRPr="00542C81">
        <w:t>Кенеса</w:t>
      </w:r>
      <w:proofErr w:type="spellEnd"/>
      <w:r w:rsidRPr="00542C81">
        <w:t xml:space="preserve"> осуществляются сходом граждан соответствующего населенного пункта. </w:t>
      </w:r>
    </w:p>
    <w:p w:rsidR="003B0CC8" w:rsidRPr="00542C81" w:rsidRDefault="003B0CC8" w:rsidP="003B0CC8">
      <w:pPr>
        <w:ind w:firstLine="567"/>
        <w:jc w:val="both"/>
      </w:pPr>
      <w:r w:rsidRPr="00542C81">
        <w:t xml:space="preserve">2) </w:t>
      </w:r>
      <w:proofErr w:type="spellStart"/>
      <w:r w:rsidRPr="00542C81">
        <w:t>Жамият</w:t>
      </w:r>
      <w:proofErr w:type="spellEnd"/>
      <w:r w:rsidRPr="00542C81">
        <w:t xml:space="preserve"> местного сообщества - исполнительный орган местного самоуправления, возглавляемый </w:t>
      </w:r>
      <w:proofErr w:type="spellStart"/>
      <w:r w:rsidRPr="00542C81">
        <w:t>Жетекши</w:t>
      </w:r>
      <w:proofErr w:type="spellEnd"/>
      <w:r w:rsidRPr="00542C81">
        <w:t xml:space="preserve">. В отличие от </w:t>
      </w:r>
      <w:proofErr w:type="spellStart"/>
      <w:r w:rsidRPr="00542C81">
        <w:t>Кенеса</w:t>
      </w:r>
      <w:proofErr w:type="spellEnd"/>
      <w:r w:rsidRPr="00542C81">
        <w:t xml:space="preserve">, прямое избрание которого населением, проживающим на соответствующей территории, предусмотрено правительственным законопроектом, порядок организации и деятельности </w:t>
      </w:r>
      <w:proofErr w:type="spellStart"/>
      <w:r w:rsidRPr="00542C81">
        <w:t>Жамията</w:t>
      </w:r>
      <w:proofErr w:type="spellEnd"/>
      <w:r w:rsidRPr="00542C81">
        <w:t xml:space="preserve"> будет определяться Уставом местного сообщества в соответствии с требованиями законодательства. Это значит, что населению будет предоставляться право самостоятельного решения вопроса о порядке формирования исполнительных органов местного самоуправления. </w:t>
      </w:r>
    </w:p>
    <w:p w:rsidR="003B0CC8" w:rsidRPr="00542C81" w:rsidRDefault="003B0CC8" w:rsidP="003B0CC8">
      <w:pPr>
        <w:ind w:firstLine="567"/>
        <w:jc w:val="both"/>
      </w:pPr>
      <w:r w:rsidRPr="00542C81">
        <w:t xml:space="preserve">3) </w:t>
      </w:r>
      <w:proofErr w:type="spellStart"/>
      <w:r w:rsidRPr="00542C81">
        <w:t>Жетекши</w:t>
      </w:r>
      <w:proofErr w:type="spellEnd"/>
      <w:r w:rsidRPr="00542C81">
        <w:t xml:space="preserve"> - глава исполнительного органа местного самоуправления. </w:t>
      </w:r>
      <w:proofErr w:type="spellStart"/>
      <w:r w:rsidRPr="00542C81">
        <w:t>Жетекши</w:t>
      </w:r>
      <w:proofErr w:type="spellEnd"/>
      <w:r w:rsidRPr="00542C81">
        <w:t xml:space="preserve"> будет избираться населением соответствующего населенного пункта. Прекращение полномочий </w:t>
      </w:r>
      <w:proofErr w:type="spellStart"/>
      <w:r w:rsidRPr="00542C81">
        <w:t>Жетекши</w:t>
      </w:r>
      <w:proofErr w:type="spellEnd"/>
      <w:r w:rsidRPr="00542C81">
        <w:t xml:space="preserve"> влечет прекращение полномочий </w:t>
      </w:r>
      <w:proofErr w:type="spellStart"/>
      <w:r w:rsidRPr="00542C81">
        <w:t>Жамията</w:t>
      </w:r>
      <w:proofErr w:type="spellEnd"/>
      <w:r w:rsidRPr="00542C81">
        <w:t xml:space="preserve">. </w:t>
      </w:r>
    </w:p>
    <w:p w:rsidR="003B0CC8" w:rsidRPr="00542C81" w:rsidRDefault="003B0CC8" w:rsidP="003B0CC8">
      <w:pPr>
        <w:shd w:val="clear" w:color="auto" w:fill="FFFFFF"/>
        <w:ind w:firstLine="567"/>
        <w:jc w:val="both"/>
      </w:pPr>
      <w:r w:rsidRPr="00542C81">
        <w:t xml:space="preserve">Хотя законопроект, разработанный Правительством РК, закрепляет раздельное функционирование представительных и исполнительных органов </w:t>
      </w:r>
      <w:bookmarkStart w:id="7" w:name="YANDEX_18"/>
      <w:bookmarkEnd w:id="7"/>
      <w:r w:rsidRPr="00542C81">
        <w:t xml:space="preserve">самоуправления, в принципе, это право самого населения - формировать отдельно представительные и исполнительные органы либо ограничиться единой структурой. Срок полномочий для всех органов местного </w:t>
      </w:r>
      <w:bookmarkStart w:id="8" w:name="YANDEX_19"/>
      <w:bookmarkEnd w:id="8"/>
      <w:r w:rsidRPr="00542C81">
        <w:t xml:space="preserve">самоуправления и </w:t>
      </w:r>
      <w:proofErr w:type="spellStart"/>
      <w:r w:rsidRPr="00542C81">
        <w:t>Жетекши</w:t>
      </w:r>
      <w:proofErr w:type="spellEnd"/>
      <w:r w:rsidRPr="00542C81">
        <w:t xml:space="preserve"> будет определяться в уставах </w:t>
      </w:r>
      <w:r w:rsidRPr="00542C81">
        <w:lastRenderedPageBreak/>
        <w:t xml:space="preserve">местных сообществ. Поэтому создание совершенно одинаковых органов местного </w:t>
      </w:r>
      <w:bookmarkStart w:id="9" w:name="YANDEX_20"/>
      <w:bookmarkEnd w:id="9"/>
      <w:r w:rsidRPr="00542C81">
        <w:t xml:space="preserve">самоуправления во всех регионах и административно-территориальных единицах невозможно. Более того, вполне вероятно, что в пределах отдельной области, одного города, района будут создаваться органы местного </w:t>
      </w:r>
      <w:bookmarkStart w:id="10" w:name="YANDEX_21"/>
      <w:bookmarkEnd w:id="10"/>
      <w:r w:rsidRPr="00542C81">
        <w:t>самоуправления, различающиеся по срокам полномочий, порядку формирования исполнительных органов, содержанию компетенции и т.д.</w:t>
      </w:r>
    </w:p>
    <w:p w:rsidR="003405C1" w:rsidRDefault="003405C1"/>
    <w:sectPr w:rsidR="003405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4E884EB2"/>
    <w:lvl w:ilvl="0">
      <w:numFmt w:val="bullet"/>
      <w:lvlText w:val="*"/>
      <w:lvlJc w:val="left"/>
    </w:lvl>
  </w:abstractNum>
  <w:abstractNum w:abstractNumId="1" w15:restartNumberingAfterBreak="0">
    <w:nsid w:val="12864137"/>
    <w:multiLevelType w:val="singleLevel"/>
    <w:tmpl w:val="5F2ED896"/>
    <w:lvl w:ilvl="0">
      <w:start w:val="1"/>
      <w:numFmt w:val="decimal"/>
      <w:lvlText w:val="%1)"/>
      <w:legacy w:legacy="1" w:legacySpace="0" w:legacyIndent="230"/>
      <w:lvlJc w:val="left"/>
      <w:rPr>
        <w:rFonts w:ascii="Times New Roman" w:hAnsi="Times New Roman" w:cs="Times New Roman" w:hint="default"/>
      </w:rPr>
    </w:lvl>
  </w:abstractNum>
  <w:abstractNum w:abstractNumId="2" w15:restartNumberingAfterBreak="0">
    <w:nsid w:val="141807C6"/>
    <w:multiLevelType w:val="singleLevel"/>
    <w:tmpl w:val="B2C6EC0E"/>
    <w:lvl w:ilvl="0">
      <w:start w:val="1"/>
      <w:numFmt w:val="decimal"/>
      <w:lvlText w:val="%1)"/>
      <w:legacy w:legacy="1" w:legacySpace="0" w:legacyIndent="244"/>
      <w:lvlJc w:val="left"/>
      <w:rPr>
        <w:rFonts w:ascii="Times New Roman" w:hAnsi="Times New Roman" w:cs="Times New Roman" w:hint="default"/>
      </w:rPr>
    </w:lvl>
  </w:abstractNum>
  <w:abstractNum w:abstractNumId="3" w15:restartNumberingAfterBreak="0">
    <w:nsid w:val="373F2C31"/>
    <w:multiLevelType w:val="singleLevel"/>
    <w:tmpl w:val="3A3EEFBC"/>
    <w:lvl w:ilvl="0">
      <w:start w:val="1"/>
      <w:numFmt w:val="decimal"/>
      <w:lvlText w:val="%1)"/>
      <w:legacy w:legacy="1" w:legacySpace="0" w:legacyIndent="279"/>
      <w:lvlJc w:val="left"/>
      <w:rPr>
        <w:rFonts w:ascii="Times New Roman" w:hAnsi="Times New Roman" w:cs="Times New Roman" w:hint="default"/>
      </w:rPr>
    </w:lvl>
  </w:abstractNum>
  <w:abstractNum w:abstractNumId="4" w15:restartNumberingAfterBreak="0">
    <w:nsid w:val="3F705A44"/>
    <w:multiLevelType w:val="singleLevel"/>
    <w:tmpl w:val="45BCA884"/>
    <w:lvl w:ilvl="0">
      <w:start w:val="1"/>
      <w:numFmt w:val="decimal"/>
      <w:lvlText w:val="%1)"/>
      <w:legacy w:legacy="1" w:legacySpace="0" w:legacyIndent="236"/>
      <w:lvlJc w:val="left"/>
      <w:rPr>
        <w:rFonts w:ascii="Times New Roman" w:hAnsi="Times New Roman" w:cs="Times New Roman" w:hint="default"/>
      </w:rPr>
    </w:lvl>
  </w:abstractNum>
  <w:abstractNum w:abstractNumId="5" w15:restartNumberingAfterBreak="0">
    <w:nsid w:val="44B506EB"/>
    <w:multiLevelType w:val="hybridMultilevel"/>
    <w:tmpl w:val="4798F9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49D41817"/>
    <w:multiLevelType w:val="singleLevel"/>
    <w:tmpl w:val="DC06950E"/>
    <w:lvl w:ilvl="0">
      <w:start w:val="4"/>
      <w:numFmt w:val="decimal"/>
      <w:lvlText w:val="%1)"/>
      <w:legacy w:legacy="1" w:legacySpace="0" w:legacyIndent="225"/>
      <w:lvlJc w:val="left"/>
      <w:rPr>
        <w:rFonts w:ascii="Times New Roman" w:hAnsi="Times New Roman" w:cs="Times New Roman" w:hint="default"/>
      </w:rPr>
    </w:lvl>
  </w:abstractNum>
  <w:abstractNum w:abstractNumId="7" w15:restartNumberingAfterBreak="0">
    <w:nsid w:val="6BDD4B22"/>
    <w:multiLevelType w:val="singleLevel"/>
    <w:tmpl w:val="5F2ED896"/>
    <w:lvl w:ilvl="0">
      <w:start w:val="1"/>
      <w:numFmt w:val="decimal"/>
      <w:lvlText w:val="%1)"/>
      <w:legacy w:legacy="1" w:legacySpace="0" w:legacyIndent="230"/>
      <w:lvlJc w:val="left"/>
      <w:rPr>
        <w:rFonts w:ascii="Times New Roman" w:hAnsi="Times New Roman" w:cs="Times New Roman" w:hint="default"/>
      </w:rPr>
    </w:lvl>
  </w:abstractNum>
  <w:abstractNum w:abstractNumId="8" w15:restartNumberingAfterBreak="0">
    <w:nsid w:val="76781EA0"/>
    <w:multiLevelType w:val="hybridMultilevel"/>
    <w:tmpl w:val="2D2EAC1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8"/>
  </w:num>
  <w:num w:numId="2">
    <w:abstractNumId w:val="0"/>
    <w:lvlOverride w:ilvl="0">
      <w:lvl w:ilvl="0">
        <w:start w:val="65535"/>
        <w:numFmt w:val="bullet"/>
        <w:lvlText w:val="•"/>
        <w:legacy w:legacy="1" w:legacySpace="0" w:legacyIndent="126"/>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82"/>
        <w:lvlJc w:val="left"/>
        <w:rPr>
          <w:rFonts w:ascii="Times New Roman" w:hAnsi="Times New Roman" w:cs="Times New Roman" w:hint="default"/>
        </w:rPr>
      </w:lvl>
    </w:lvlOverride>
  </w:num>
  <w:num w:numId="4">
    <w:abstractNumId w:val="1"/>
  </w:num>
  <w:num w:numId="5">
    <w:abstractNumId w:val="4"/>
  </w:num>
  <w:num w:numId="6">
    <w:abstractNumId w:val="3"/>
  </w:num>
  <w:num w:numId="7">
    <w:abstractNumId w:val="6"/>
  </w:num>
  <w:num w:numId="8">
    <w:abstractNumId w:val="7"/>
  </w:num>
  <w:num w:numId="9">
    <w:abstractNumId w:val="2"/>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68D"/>
    <w:rsid w:val="003405C1"/>
    <w:rsid w:val="003B0CC8"/>
    <w:rsid w:val="004C26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B9CA2"/>
  <w15:chartTrackingRefBased/>
  <w15:docId w15:val="{60E1B358-6804-4BCC-A9E6-5D096FB1F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0CC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 Знак"/>
    <w:basedOn w:val="a"/>
    <w:autoRedefine/>
    <w:rsid w:val="003B0CC8"/>
    <w:pPr>
      <w:widowControl/>
      <w:autoSpaceDE/>
      <w:autoSpaceDN/>
      <w:adjustRightInd/>
      <w:spacing w:after="160" w:line="240" w:lineRule="exact"/>
    </w:pPr>
    <w:rPr>
      <w:sz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5569</Words>
  <Characters>31748</Characters>
  <Application>Microsoft Office Word</Application>
  <DocSecurity>0</DocSecurity>
  <Lines>264</Lines>
  <Paragraphs>74</Paragraphs>
  <ScaleCrop>false</ScaleCrop>
  <Company/>
  <LinksUpToDate>false</LinksUpToDate>
  <CharactersWithSpaces>37243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2024-09-26T09:58:00Z</dcterms:created>
  <dcterms:modified xsi:type="dcterms:W3CDTF">2024-09-26T09:59:00Z</dcterms:modified>
</cp:coreProperties>
</file>